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74" w:rsidRPr="0001592D" w:rsidRDefault="00870574" w:rsidP="00870574">
      <w:pPr>
        <w:spacing w:after="200" w:line="276" w:lineRule="auto"/>
        <w:jc w:val="both"/>
        <w:rPr>
          <w:rFonts w:ascii="Ubuntu" w:eastAsiaTheme="minorEastAsia" w:hAnsi="Ubuntu"/>
          <w:sz w:val="24"/>
          <w:szCs w:val="24"/>
          <w:shd w:val="clear" w:color="auto" w:fill="FFFFFF"/>
          <w:lang w:val="en-US" w:eastAsia="el-GR"/>
        </w:rPr>
      </w:pPr>
      <w:r w:rsidRPr="0001592D">
        <w:rPr>
          <w:rFonts w:ascii="Ubuntu" w:eastAsiaTheme="minorEastAsia" w:hAnsi="Ubuntu"/>
          <w:sz w:val="24"/>
          <w:szCs w:val="24"/>
          <w:shd w:val="clear" w:color="auto" w:fill="FFFFFF"/>
          <w:lang w:eastAsia="el-GR"/>
        </w:rPr>
        <w:t>ΚΕΙΜΕΝΑ</w:t>
      </w:r>
    </w:p>
    <w:p w:rsidR="00F0153F" w:rsidRPr="0001592D" w:rsidRDefault="00F0153F" w:rsidP="00E24944">
      <w:pPr>
        <w:jc w:val="both"/>
        <w:rPr>
          <w:rFonts w:ascii="Ubuntu" w:hAnsi="Ubuntu"/>
          <w:sz w:val="24"/>
          <w:szCs w:val="24"/>
          <w:lang w:val="en-US"/>
        </w:rPr>
      </w:pPr>
    </w:p>
    <w:p w:rsidR="00DB72A1" w:rsidRPr="0001592D" w:rsidRDefault="00E24944" w:rsidP="00E24944">
      <w:pPr>
        <w:jc w:val="both"/>
        <w:rPr>
          <w:rFonts w:ascii="Ubuntu" w:hAnsi="Ubuntu"/>
          <w:sz w:val="24"/>
          <w:szCs w:val="24"/>
          <w:lang w:val="en-US"/>
        </w:rPr>
      </w:pPr>
      <w:r w:rsidRPr="0001592D">
        <w:rPr>
          <w:rFonts w:ascii="Ubuntu" w:hAnsi="Ubuntu"/>
          <w:sz w:val="24"/>
          <w:szCs w:val="24"/>
          <w:lang w:val="en-US"/>
        </w:rPr>
        <w:t>Legātos</w:t>
      </w:r>
      <w:r w:rsidR="000E285C" w:rsidRPr="0001592D">
        <w:rPr>
          <w:rFonts w:ascii="Ubuntu" w:hAnsi="Ubuntu"/>
          <w:sz w:val="24"/>
          <w:szCs w:val="24"/>
          <w:lang w:val="en-US"/>
        </w:rPr>
        <w:t xml:space="preserve"> </w:t>
      </w:r>
      <w:r w:rsidRPr="0001592D">
        <w:rPr>
          <w:rFonts w:ascii="Ubuntu" w:hAnsi="Ubuntu"/>
          <w:sz w:val="24"/>
          <w:szCs w:val="24"/>
          <w:lang w:val="en-US"/>
        </w:rPr>
        <w:t>omnes</w:t>
      </w:r>
      <w:r w:rsidR="000E285C" w:rsidRPr="0001592D">
        <w:rPr>
          <w:rFonts w:ascii="Ubuntu" w:hAnsi="Ubuntu"/>
          <w:sz w:val="24"/>
          <w:szCs w:val="24"/>
          <w:lang w:val="en-US"/>
        </w:rPr>
        <w:t xml:space="preserve"> </w:t>
      </w:r>
      <w:r w:rsidRPr="0001592D">
        <w:rPr>
          <w:rFonts w:ascii="Ubuntu" w:hAnsi="Ubuntu"/>
          <w:sz w:val="24"/>
          <w:szCs w:val="24"/>
          <w:lang w:val="en-US"/>
        </w:rPr>
        <w:t>frumentum in castra</w:t>
      </w:r>
      <w:r w:rsidR="000E285C" w:rsidRPr="0001592D">
        <w:rPr>
          <w:rFonts w:ascii="Ubuntu" w:hAnsi="Ubuntu"/>
          <w:sz w:val="24"/>
          <w:szCs w:val="24"/>
          <w:lang w:val="en-US"/>
        </w:rPr>
        <w:t xml:space="preserve"> </w:t>
      </w:r>
      <w:r w:rsidRPr="0001592D">
        <w:rPr>
          <w:rFonts w:ascii="Ubuntu" w:hAnsi="Ubuntu"/>
          <w:sz w:val="24"/>
          <w:szCs w:val="24"/>
          <w:lang w:val="en-US"/>
        </w:rPr>
        <w:t>importāre</w:t>
      </w:r>
      <w:r w:rsidR="000E285C" w:rsidRPr="0001592D">
        <w:rPr>
          <w:rFonts w:ascii="Ubuntu" w:hAnsi="Ubuntu"/>
          <w:sz w:val="24"/>
          <w:szCs w:val="24"/>
          <w:lang w:val="en-US"/>
        </w:rPr>
        <w:t xml:space="preserve"> </w:t>
      </w:r>
      <w:r w:rsidRPr="0001592D">
        <w:rPr>
          <w:rFonts w:ascii="Ubuntu" w:hAnsi="Ubuntu"/>
          <w:sz w:val="24"/>
          <w:szCs w:val="24"/>
          <w:lang w:val="en-US"/>
        </w:rPr>
        <w:t>iubet. Milites his verbis</w:t>
      </w:r>
      <w:r w:rsidR="000E285C" w:rsidRPr="0001592D">
        <w:rPr>
          <w:rFonts w:ascii="Ubuntu" w:hAnsi="Ubuntu"/>
          <w:sz w:val="24"/>
          <w:szCs w:val="24"/>
          <w:lang w:val="en-US"/>
        </w:rPr>
        <w:t xml:space="preserve"> </w:t>
      </w:r>
      <w:r w:rsidRPr="0001592D">
        <w:rPr>
          <w:rFonts w:ascii="Ubuntu" w:hAnsi="Ubuntu"/>
          <w:sz w:val="24"/>
          <w:szCs w:val="24"/>
          <w:lang w:val="en-US"/>
        </w:rPr>
        <w:t>admonet: «Hostes</w:t>
      </w:r>
      <w:r w:rsidR="000E285C" w:rsidRPr="0001592D">
        <w:rPr>
          <w:rFonts w:ascii="Ubuntu" w:hAnsi="Ubuntu"/>
          <w:sz w:val="24"/>
          <w:szCs w:val="24"/>
          <w:lang w:val="en-US"/>
        </w:rPr>
        <w:t xml:space="preserve"> </w:t>
      </w:r>
      <w:r w:rsidR="00F0153F" w:rsidRPr="0001592D">
        <w:rPr>
          <w:rFonts w:ascii="Ubuntu" w:hAnsi="Ubuntu"/>
          <w:sz w:val="24"/>
          <w:szCs w:val="24"/>
          <w:lang w:val="en-US"/>
        </w:rPr>
        <w:t>adventa</w:t>
      </w:r>
      <w:r w:rsidRPr="0001592D">
        <w:rPr>
          <w:rFonts w:ascii="Ubuntu" w:hAnsi="Ubuntu"/>
          <w:sz w:val="24"/>
          <w:szCs w:val="24"/>
          <w:lang w:val="en-US"/>
        </w:rPr>
        <w:t>re audio; speculatōres</w:t>
      </w:r>
      <w:r w:rsidR="000E285C" w:rsidRPr="0001592D">
        <w:rPr>
          <w:rFonts w:ascii="Ubuntu" w:hAnsi="Ubuntu"/>
          <w:sz w:val="24"/>
          <w:szCs w:val="24"/>
          <w:lang w:val="en-US"/>
        </w:rPr>
        <w:t xml:space="preserve"> </w:t>
      </w:r>
      <w:r w:rsidRPr="0001592D">
        <w:rPr>
          <w:rFonts w:ascii="Ubuntu" w:hAnsi="Ubuntu"/>
          <w:sz w:val="24"/>
          <w:szCs w:val="24"/>
          <w:lang w:val="en-US"/>
        </w:rPr>
        <w:t>nostri</w:t>
      </w:r>
      <w:r w:rsidR="000E285C" w:rsidRPr="0001592D">
        <w:rPr>
          <w:rFonts w:ascii="Ubuntu" w:hAnsi="Ubuntu"/>
          <w:sz w:val="24"/>
          <w:szCs w:val="24"/>
          <w:lang w:val="en-US"/>
        </w:rPr>
        <w:t xml:space="preserve"> </w:t>
      </w:r>
      <w:r w:rsidRPr="0001592D">
        <w:rPr>
          <w:rFonts w:ascii="Ubuntu" w:hAnsi="Ubuntu"/>
          <w:sz w:val="24"/>
          <w:szCs w:val="24"/>
          <w:lang w:val="en-US"/>
        </w:rPr>
        <w:t>eos</w:t>
      </w:r>
      <w:r w:rsidR="000E285C" w:rsidRPr="0001592D">
        <w:rPr>
          <w:rFonts w:ascii="Ubuntu" w:hAnsi="Ubuntu"/>
          <w:sz w:val="24"/>
          <w:szCs w:val="24"/>
          <w:lang w:val="en-US"/>
        </w:rPr>
        <w:t xml:space="preserve"> </w:t>
      </w:r>
      <w:r w:rsidRPr="0001592D">
        <w:rPr>
          <w:rFonts w:ascii="Ubuntu" w:hAnsi="Ubuntu"/>
          <w:sz w:val="24"/>
          <w:szCs w:val="24"/>
          <w:lang w:val="en-US"/>
        </w:rPr>
        <w:t>prope</w:t>
      </w:r>
      <w:r w:rsidR="000E285C" w:rsidRPr="0001592D">
        <w:rPr>
          <w:rFonts w:ascii="Ubuntu" w:hAnsi="Ubuntu"/>
          <w:sz w:val="24"/>
          <w:szCs w:val="24"/>
          <w:lang w:val="en-US"/>
        </w:rPr>
        <w:t xml:space="preserve"> </w:t>
      </w:r>
      <w:r w:rsidRPr="0001592D">
        <w:rPr>
          <w:rFonts w:ascii="Ubuntu" w:hAnsi="Ubuntu"/>
          <w:sz w:val="24"/>
          <w:szCs w:val="24"/>
          <w:lang w:val="en-US"/>
        </w:rPr>
        <w:t>esse</w:t>
      </w:r>
      <w:r w:rsidR="000E285C" w:rsidRPr="0001592D">
        <w:rPr>
          <w:rFonts w:ascii="Ubuntu" w:hAnsi="Ubuntu"/>
          <w:sz w:val="24"/>
          <w:szCs w:val="24"/>
          <w:lang w:val="en-US"/>
        </w:rPr>
        <w:t xml:space="preserve"> </w:t>
      </w:r>
      <w:r w:rsidRPr="0001592D">
        <w:rPr>
          <w:rFonts w:ascii="Ubuntu" w:hAnsi="Ubuntu"/>
          <w:sz w:val="24"/>
          <w:szCs w:val="24"/>
          <w:lang w:val="en-US"/>
        </w:rPr>
        <w:t>nuntiant. Vim hostium</w:t>
      </w:r>
      <w:r w:rsidR="000E285C" w:rsidRPr="0001592D">
        <w:rPr>
          <w:rFonts w:ascii="Ubuntu" w:hAnsi="Ubuntu"/>
          <w:sz w:val="24"/>
          <w:szCs w:val="24"/>
          <w:lang w:val="en-US"/>
        </w:rPr>
        <w:t xml:space="preserve"> </w:t>
      </w:r>
      <w:r w:rsidRPr="0001592D">
        <w:rPr>
          <w:rFonts w:ascii="Ubuntu" w:hAnsi="Ubuntu"/>
          <w:sz w:val="24"/>
          <w:szCs w:val="24"/>
          <w:lang w:val="en-US"/>
        </w:rPr>
        <w:t>cavēre</w:t>
      </w:r>
      <w:r w:rsidR="000E285C" w:rsidRPr="0001592D">
        <w:rPr>
          <w:rFonts w:ascii="Ubuntu" w:hAnsi="Ubuntu"/>
          <w:sz w:val="24"/>
          <w:szCs w:val="24"/>
          <w:lang w:val="en-US"/>
        </w:rPr>
        <w:t xml:space="preserve"> </w:t>
      </w:r>
      <w:r w:rsidRPr="0001592D">
        <w:rPr>
          <w:rFonts w:ascii="Ubuntu" w:hAnsi="Ubuntu"/>
          <w:sz w:val="24"/>
          <w:szCs w:val="24"/>
          <w:lang w:val="en-US"/>
        </w:rPr>
        <w:t>debētis; hostes</w:t>
      </w:r>
      <w:r w:rsidR="000E285C" w:rsidRPr="0001592D">
        <w:rPr>
          <w:rFonts w:ascii="Ubuntu" w:hAnsi="Ubuntu"/>
          <w:sz w:val="24"/>
          <w:szCs w:val="24"/>
          <w:lang w:val="en-US"/>
        </w:rPr>
        <w:t xml:space="preserve"> </w:t>
      </w:r>
      <w:r w:rsidRPr="0001592D">
        <w:rPr>
          <w:rFonts w:ascii="Ubuntu" w:hAnsi="Ubuntu"/>
          <w:sz w:val="24"/>
          <w:szCs w:val="24"/>
          <w:lang w:val="en-US"/>
        </w:rPr>
        <w:t>enim de collibus</w:t>
      </w:r>
      <w:r w:rsidR="000E285C" w:rsidRPr="0001592D">
        <w:rPr>
          <w:rFonts w:ascii="Ubuntu" w:hAnsi="Ubuntu"/>
          <w:sz w:val="24"/>
          <w:szCs w:val="24"/>
          <w:lang w:val="en-US"/>
        </w:rPr>
        <w:t xml:space="preserve"> </w:t>
      </w:r>
      <w:r w:rsidRPr="0001592D">
        <w:rPr>
          <w:rFonts w:ascii="Ubuntu" w:hAnsi="Ubuntu"/>
          <w:sz w:val="24"/>
          <w:szCs w:val="24"/>
          <w:lang w:val="en-US"/>
        </w:rPr>
        <w:t>advolāre</w:t>
      </w:r>
      <w:r w:rsidR="000E285C" w:rsidRPr="0001592D">
        <w:rPr>
          <w:rFonts w:ascii="Ubuntu" w:hAnsi="Ubuntu"/>
          <w:sz w:val="24"/>
          <w:szCs w:val="24"/>
          <w:lang w:val="en-US"/>
        </w:rPr>
        <w:t xml:space="preserve"> </w:t>
      </w:r>
      <w:r w:rsidRPr="0001592D">
        <w:rPr>
          <w:rFonts w:ascii="Ubuntu" w:hAnsi="Ubuntu"/>
          <w:sz w:val="24"/>
          <w:szCs w:val="24"/>
          <w:lang w:val="en-US"/>
        </w:rPr>
        <w:t>solent et caedem</w:t>
      </w:r>
      <w:r w:rsidR="000E285C" w:rsidRPr="0001592D">
        <w:rPr>
          <w:rFonts w:ascii="Ubuntu" w:hAnsi="Ubuntu"/>
          <w:sz w:val="24"/>
          <w:szCs w:val="24"/>
          <w:lang w:val="en-US"/>
        </w:rPr>
        <w:t xml:space="preserve"> </w:t>
      </w:r>
      <w:r w:rsidRPr="0001592D">
        <w:rPr>
          <w:rFonts w:ascii="Ubuntu" w:hAnsi="Ubuntu"/>
          <w:sz w:val="24"/>
          <w:szCs w:val="24"/>
          <w:lang w:val="en-US"/>
        </w:rPr>
        <w:t>militum</w:t>
      </w:r>
      <w:r w:rsidR="000E285C" w:rsidRPr="0001592D">
        <w:rPr>
          <w:rFonts w:ascii="Ubuntu" w:hAnsi="Ubuntu"/>
          <w:sz w:val="24"/>
          <w:szCs w:val="24"/>
          <w:lang w:val="en-US"/>
        </w:rPr>
        <w:t xml:space="preserve"> </w:t>
      </w:r>
      <w:r w:rsidRPr="0001592D">
        <w:rPr>
          <w:rFonts w:ascii="Ubuntu" w:hAnsi="Ubuntu"/>
          <w:sz w:val="24"/>
          <w:szCs w:val="24"/>
          <w:lang w:val="en-US"/>
        </w:rPr>
        <w:t>perpetrāre</w:t>
      </w:r>
      <w:r w:rsidR="000E285C" w:rsidRPr="0001592D">
        <w:rPr>
          <w:rFonts w:ascii="Ubuntu" w:hAnsi="Ubuntu"/>
          <w:sz w:val="24"/>
          <w:szCs w:val="24"/>
          <w:lang w:val="en-US"/>
        </w:rPr>
        <w:t xml:space="preserve"> </w:t>
      </w:r>
      <w:r w:rsidRPr="0001592D">
        <w:rPr>
          <w:rFonts w:ascii="Ubuntu" w:hAnsi="Ubuntu"/>
          <w:sz w:val="24"/>
          <w:szCs w:val="24"/>
          <w:lang w:val="en-US"/>
        </w:rPr>
        <w:t>possunt».</w:t>
      </w:r>
    </w:p>
    <w:p w:rsidR="00E24944" w:rsidRPr="0001592D" w:rsidRDefault="00E24944" w:rsidP="00E24944">
      <w:pPr>
        <w:jc w:val="both"/>
        <w:rPr>
          <w:rFonts w:ascii="Ubuntu" w:hAnsi="Ubuntu"/>
          <w:sz w:val="24"/>
          <w:szCs w:val="24"/>
          <w:lang w:val="en-US"/>
        </w:rPr>
      </w:pPr>
      <w:r w:rsidRPr="0001592D">
        <w:rPr>
          <w:rFonts w:ascii="Ubuntu" w:hAnsi="Ubuntu"/>
          <w:sz w:val="24"/>
          <w:szCs w:val="24"/>
          <w:lang w:val="en-US"/>
        </w:rPr>
        <w:t>Discurrens miles pedes eius</w:t>
      </w:r>
      <w:r w:rsidR="000E285C" w:rsidRPr="0001592D">
        <w:rPr>
          <w:rFonts w:ascii="Ubuntu" w:hAnsi="Ubuntu"/>
          <w:sz w:val="24"/>
          <w:szCs w:val="24"/>
          <w:lang w:val="en-US"/>
        </w:rPr>
        <w:t xml:space="preserve"> </w:t>
      </w:r>
      <w:r w:rsidRPr="0001592D">
        <w:rPr>
          <w:rFonts w:ascii="Ubuntu" w:hAnsi="Ubuntu"/>
          <w:sz w:val="24"/>
          <w:szCs w:val="24"/>
          <w:lang w:val="en-US"/>
        </w:rPr>
        <w:t>animadvertit; eum</w:t>
      </w:r>
      <w:r w:rsidR="000E285C" w:rsidRPr="0001592D">
        <w:rPr>
          <w:rFonts w:ascii="Ubuntu" w:hAnsi="Ubuntu"/>
          <w:sz w:val="24"/>
          <w:szCs w:val="24"/>
          <w:lang w:val="en-US"/>
        </w:rPr>
        <w:t xml:space="preserve"> </w:t>
      </w:r>
      <w:r w:rsidRPr="0001592D">
        <w:rPr>
          <w:rFonts w:ascii="Ubuntu" w:hAnsi="Ubuntu"/>
          <w:sz w:val="24"/>
          <w:szCs w:val="24"/>
          <w:lang w:val="en-US"/>
        </w:rPr>
        <w:t>latentem</w:t>
      </w:r>
      <w:r w:rsidR="000E285C" w:rsidRPr="0001592D">
        <w:rPr>
          <w:rFonts w:ascii="Ubuntu" w:hAnsi="Ubuntu"/>
          <w:sz w:val="24"/>
          <w:szCs w:val="24"/>
          <w:lang w:val="en-US"/>
        </w:rPr>
        <w:t xml:space="preserve"> </w:t>
      </w:r>
      <w:r w:rsidRPr="0001592D">
        <w:rPr>
          <w:rFonts w:ascii="Ubuntu" w:hAnsi="Ubuntu"/>
          <w:sz w:val="24"/>
          <w:szCs w:val="24"/>
          <w:lang w:val="en-US"/>
        </w:rPr>
        <w:t>adgnōvit; extractum</w:t>
      </w:r>
      <w:r w:rsidR="000E285C" w:rsidRPr="0001592D">
        <w:rPr>
          <w:rFonts w:ascii="Ubuntu" w:hAnsi="Ubuntu"/>
          <w:sz w:val="24"/>
          <w:szCs w:val="24"/>
          <w:lang w:val="en-US"/>
        </w:rPr>
        <w:t xml:space="preserve"> </w:t>
      </w:r>
      <w:r w:rsidRPr="0001592D">
        <w:rPr>
          <w:rFonts w:ascii="Ubuntu" w:hAnsi="Ubuntu"/>
          <w:sz w:val="24"/>
          <w:szCs w:val="24"/>
          <w:lang w:val="en-US"/>
        </w:rPr>
        <w:t>imperatōrem</w:t>
      </w:r>
      <w:r w:rsidR="000E285C" w:rsidRPr="0001592D">
        <w:rPr>
          <w:rFonts w:ascii="Ubuntu" w:hAnsi="Ubuntu"/>
          <w:sz w:val="24"/>
          <w:szCs w:val="24"/>
          <w:lang w:val="en-US"/>
        </w:rPr>
        <w:t xml:space="preserve"> </w:t>
      </w:r>
      <w:r w:rsidRPr="0001592D">
        <w:rPr>
          <w:rFonts w:ascii="Ubuntu" w:hAnsi="Ubuntu"/>
          <w:sz w:val="24"/>
          <w:szCs w:val="24"/>
          <w:lang w:val="en-US"/>
        </w:rPr>
        <w:t>eum</w:t>
      </w:r>
      <w:r w:rsidR="000E285C" w:rsidRPr="0001592D">
        <w:rPr>
          <w:rFonts w:ascii="Ubuntu" w:hAnsi="Ubuntu"/>
          <w:sz w:val="24"/>
          <w:szCs w:val="24"/>
          <w:lang w:val="en-US"/>
        </w:rPr>
        <w:t xml:space="preserve"> </w:t>
      </w:r>
      <w:r w:rsidRPr="0001592D">
        <w:rPr>
          <w:rFonts w:ascii="Ubuntu" w:hAnsi="Ubuntu"/>
          <w:sz w:val="24"/>
          <w:szCs w:val="24"/>
          <w:lang w:val="en-US"/>
        </w:rPr>
        <w:t>salutāvit. Hinc</w:t>
      </w:r>
      <w:r w:rsidR="000E285C" w:rsidRPr="0001592D">
        <w:rPr>
          <w:rFonts w:ascii="Ubuntu" w:hAnsi="Ubuntu"/>
          <w:sz w:val="24"/>
          <w:szCs w:val="24"/>
          <w:lang w:val="en-US"/>
        </w:rPr>
        <w:t xml:space="preserve"> </w:t>
      </w:r>
      <w:r w:rsidRPr="0001592D">
        <w:rPr>
          <w:rFonts w:ascii="Ubuntu" w:hAnsi="Ubuntu"/>
          <w:sz w:val="24"/>
          <w:szCs w:val="24"/>
          <w:lang w:val="en-US"/>
        </w:rPr>
        <w:t>ad</w:t>
      </w:r>
      <w:r w:rsidR="000E285C" w:rsidRPr="0001592D">
        <w:rPr>
          <w:rFonts w:ascii="Ubuntu" w:hAnsi="Ubuntu"/>
          <w:sz w:val="24"/>
          <w:szCs w:val="24"/>
          <w:lang w:val="en-US"/>
        </w:rPr>
        <w:t xml:space="preserve"> </w:t>
      </w:r>
      <w:r w:rsidRPr="0001592D">
        <w:rPr>
          <w:rFonts w:ascii="Ubuntu" w:hAnsi="Ubuntu"/>
          <w:sz w:val="24"/>
          <w:szCs w:val="24"/>
          <w:lang w:val="en-US"/>
        </w:rPr>
        <w:t>commilitōnes</w:t>
      </w:r>
      <w:r w:rsidR="000E285C" w:rsidRPr="0001592D">
        <w:rPr>
          <w:rFonts w:ascii="Ubuntu" w:hAnsi="Ubuntu"/>
          <w:sz w:val="24"/>
          <w:szCs w:val="24"/>
          <w:lang w:val="en-US"/>
        </w:rPr>
        <w:t xml:space="preserve"> </w:t>
      </w:r>
      <w:r w:rsidRPr="0001592D">
        <w:rPr>
          <w:rFonts w:ascii="Ubuntu" w:hAnsi="Ubuntu"/>
          <w:sz w:val="24"/>
          <w:szCs w:val="24"/>
          <w:lang w:val="en-US"/>
        </w:rPr>
        <w:t>suos</w:t>
      </w:r>
      <w:r w:rsidR="000E285C" w:rsidRPr="0001592D">
        <w:rPr>
          <w:rFonts w:ascii="Ubuntu" w:hAnsi="Ubuntu"/>
          <w:sz w:val="24"/>
          <w:szCs w:val="24"/>
          <w:lang w:val="en-US"/>
        </w:rPr>
        <w:t xml:space="preserve"> </w:t>
      </w:r>
      <w:r w:rsidRPr="0001592D">
        <w:rPr>
          <w:rFonts w:ascii="Ubuntu" w:hAnsi="Ubuntu"/>
          <w:sz w:val="24"/>
          <w:szCs w:val="24"/>
          <w:lang w:val="en-US"/>
        </w:rPr>
        <w:t>eum</w:t>
      </w:r>
      <w:r w:rsidR="000E285C" w:rsidRPr="0001592D">
        <w:rPr>
          <w:rFonts w:ascii="Ubuntu" w:hAnsi="Ubuntu"/>
          <w:sz w:val="24"/>
          <w:szCs w:val="24"/>
          <w:lang w:val="en-US"/>
        </w:rPr>
        <w:t xml:space="preserve"> </w:t>
      </w:r>
      <w:r w:rsidRPr="0001592D">
        <w:rPr>
          <w:rFonts w:ascii="Ubuntu" w:hAnsi="Ubuntu"/>
          <w:sz w:val="24"/>
          <w:szCs w:val="24"/>
          <w:lang w:val="en-US"/>
        </w:rPr>
        <w:t>adduxit. Ab his in castra</w:t>
      </w:r>
      <w:r w:rsidR="000E285C" w:rsidRPr="0001592D">
        <w:rPr>
          <w:rFonts w:ascii="Ubuntu" w:hAnsi="Ubuntu"/>
          <w:sz w:val="24"/>
          <w:szCs w:val="24"/>
          <w:lang w:val="en-US"/>
        </w:rPr>
        <w:t xml:space="preserve"> </w:t>
      </w:r>
      <w:r w:rsidRPr="0001592D">
        <w:rPr>
          <w:rFonts w:ascii="Ubuntu" w:hAnsi="Ubuntu"/>
          <w:sz w:val="24"/>
          <w:szCs w:val="24"/>
          <w:lang w:val="en-US"/>
        </w:rPr>
        <w:t>delātus</w:t>
      </w:r>
      <w:r w:rsidR="000E285C" w:rsidRPr="0001592D">
        <w:rPr>
          <w:rFonts w:ascii="Ubuntu" w:hAnsi="Ubuntu"/>
          <w:sz w:val="24"/>
          <w:szCs w:val="24"/>
          <w:lang w:val="en-US"/>
        </w:rPr>
        <w:t xml:space="preserve"> </w:t>
      </w:r>
      <w:r w:rsidRPr="0001592D">
        <w:rPr>
          <w:rFonts w:ascii="Ubuntu" w:hAnsi="Ubuntu"/>
          <w:sz w:val="24"/>
          <w:szCs w:val="24"/>
          <w:lang w:val="en-US"/>
        </w:rPr>
        <w:t>est</w:t>
      </w:r>
      <w:r w:rsidR="000E285C" w:rsidRPr="0001592D">
        <w:rPr>
          <w:rFonts w:ascii="Ubuntu" w:hAnsi="Ubuntu"/>
          <w:sz w:val="24"/>
          <w:szCs w:val="24"/>
          <w:lang w:val="en-US"/>
        </w:rPr>
        <w:t xml:space="preserve"> </w:t>
      </w:r>
      <w:r w:rsidRPr="0001592D">
        <w:rPr>
          <w:rFonts w:ascii="Ubuntu" w:hAnsi="Ubuntu"/>
          <w:sz w:val="24"/>
          <w:szCs w:val="24"/>
          <w:lang w:val="en-US"/>
        </w:rPr>
        <w:t>tristis et trepidus, dum</w:t>
      </w:r>
      <w:r w:rsidR="000E285C" w:rsidRPr="0001592D">
        <w:rPr>
          <w:rFonts w:ascii="Ubuntu" w:hAnsi="Ubuntu"/>
          <w:sz w:val="24"/>
          <w:szCs w:val="24"/>
          <w:lang w:val="en-US"/>
        </w:rPr>
        <w:t xml:space="preserve"> </w:t>
      </w:r>
      <w:r w:rsidRPr="0001592D">
        <w:rPr>
          <w:rFonts w:ascii="Ubuntu" w:hAnsi="Ubuntu"/>
          <w:sz w:val="24"/>
          <w:szCs w:val="24"/>
          <w:lang w:val="en-US"/>
        </w:rPr>
        <w:t>obvia</w:t>
      </w:r>
      <w:r w:rsidR="000E285C" w:rsidRPr="0001592D">
        <w:rPr>
          <w:rFonts w:ascii="Ubuntu" w:hAnsi="Ubuntu"/>
          <w:sz w:val="24"/>
          <w:szCs w:val="24"/>
          <w:lang w:val="en-US"/>
        </w:rPr>
        <w:t xml:space="preserve"> </w:t>
      </w:r>
      <w:r w:rsidRPr="0001592D">
        <w:rPr>
          <w:rFonts w:ascii="Ubuntu" w:hAnsi="Ubuntu"/>
          <w:sz w:val="24"/>
          <w:szCs w:val="24"/>
          <w:lang w:val="en-US"/>
        </w:rPr>
        <w:t>turba quasi moritūrum</w:t>
      </w:r>
      <w:r w:rsidR="000E285C" w:rsidRPr="0001592D">
        <w:rPr>
          <w:rFonts w:ascii="Ubuntu" w:hAnsi="Ubuntu"/>
          <w:sz w:val="24"/>
          <w:szCs w:val="24"/>
          <w:lang w:val="en-US"/>
        </w:rPr>
        <w:t xml:space="preserve"> </w:t>
      </w:r>
      <w:r w:rsidRPr="0001592D">
        <w:rPr>
          <w:rFonts w:ascii="Ubuntu" w:hAnsi="Ubuntu"/>
          <w:sz w:val="24"/>
          <w:szCs w:val="24"/>
          <w:lang w:val="en-US"/>
        </w:rPr>
        <w:t>eum</w:t>
      </w:r>
      <w:r w:rsidR="000E285C" w:rsidRPr="0001592D">
        <w:rPr>
          <w:rFonts w:ascii="Ubuntu" w:hAnsi="Ubuntu"/>
          <w:sz w:val="24"/>
          <w:szCs w:val="24"/>
          <w:lang w:val="en-US"/>
        </w:rPr>
        <w:t xml:space="preserve"> </w:t>
      </w:r>
      <w:r w:rsidRPr="0001592D">
        <w:rPr>
          <w:rFonts w:ascii="Ubuntu" w:hAnsi="Ubuntu"/>
          <w:sz w:val="24"/>
          <w:szCs w:val="24"/>
          <w:lang w:val="en-US"/>
        </w:rPr>
        <w:t>miserātur. Postero die Claudius imperātor</w:t>
      </w:r>
      <w:r w:rsidR="000E285C" w:rsidRPr="0001592D">
        <w:rPr>
          <w:rFonts w:ascii="Ubuntu" w:hAnsi="Ubuntu"/>
          <w:sz w:val="24"/>
          <w:szCs w:val="24"/>
          <w:lang w:val="en-US"/>
        </w:rPr>
        <w:t xml:space="preserve"> </w:t>
      </w:r>
      <w:r w:rsidRPr="0001592D">
        <w:rPr>
          <w:rFonts w:ascii="Ubuntu" w:hAnsi="Ubuntu"/>
          <w:sz w:val="24"/>
          <w:szCs w:val="24"/>
          <w:lang w:val="en-US"/>
        </w:rPr>
        <w:t>factus</w:t>
      </w:r>
      <w:r w:rsidR="000E285C" w:rsidRPr="0001592D">
        <w:rPr>
          <w:rFonts w:ascii="Ubuntu" w:hAnsi="Ubuntu"/>
          <w:sz w:val="24"/>
          <w:szCs w:val="24"/>
          <w:lang w:val="en-US"/>
        </w:rPr>
        <w:t xml:space="preserve"> </w:t>
      </w:r>
      <w:r w:rsidRPr="0001592D">
        <w:rPr>
          <w:rFonts w:ascii="Ubuntu" w:hAnsi="Ubuntu"/>
          <w:sz w:val="24"/>
          <w:szCs w:val="24"/>
          <w:lang w:val="en-US"/>
        </w:rPr>
        <w:t>est.</w:t>
      </w:r>
    </w:p>
    <w:p w:rsidR="000C57FA" w:rsidRPr="0001592D" w:rsidRDefault="00E24944" w:rsidP="00E24944">
      <w:pPr>
        <w:jc w:val="both"/>
        <w:rPr>
          <w:rFonts w:ascii="Ubuntu" w:hAnsi="Ubuntu"/>
          <w:sz w:val="24"/>
          <w:szCs w:val="24"/>
          <w:lang w:val="en-US"/>
        </w:rPr>
      </w:pPr>
      <w:r w:rsidRPr="0001592D">
        <w:rPr>
          <w:rFonts w:ascii="Ubuntu" w:hAnsi="Ubuntu"/>
          <w:sz w:val="24"/>
          <w:szCs w:val="24"/>
          <w:lang w:val="en-US"/>
        </w:rPr>
        <w:t>Caesar ex captīvis</w:t>
      </w:r>
      <w:r w:rsidR="000E285C" w:rsidRPr="0001592D">
        <w:rPr>
          <w:rFonts w:ascii="Ubuntu" w:hAnsi="Ubuntu"/>
          <w:sz w:val="24"/>
          <w:szCs w:val="24"/>
          <w:lang w:val="en-US"/>
        </w:rPr>
        <w:t xml:space="preserve"> </w:t>
      </w:r>
      <w:r w:rsidRPr="0001592D">
        <w:rPr>
          <w:rFonts w:ascii="Ubuntu" w:hAnsi="Ubuntu"/>
          <w:sz w:val="24"/>
          <w:szCs w:val="24"/>
          <w:lang w:val="en-US"/>
        </w:rPr>
        <w:t>cognoscit quae apud</w:t>
      </w:r>
      <w:r w:rsidR="000E285C" w:rsidRPr="0001592D">
        <w:rPr>
          <w:rFonts w:ascii="Ubuntu" w:hAnsi="Ubuntu"/>
          <w:sz w:val="24"/>
          <w:szCs w:val="24"/>
          <w:lang w:val="en-US"/>
        </w:rPr>
        <w:t xml:space="preserve"> </w:t>
      </w:r>
      <w:r w:rsidRPr="0001592D">
        <w:rPr>
          <w:rFonts w:ascii="Ubuntu" w:hAnsi="Ubuntu"/>
          <w:sz w:val="24"/>
          <w:szCs w:val="24"/>
          <w:lang w:val="en-US"/>
        </w:rPr>
        <w:t>Cicerōnem</w:t>
      </w:r>
      <w:r w:rsidR="000E285C" w:rsidRPr="0001592D">
        <w:rPr>
          <w:rFonts w:ascii="Ubuntu" w:hAnsi="Ubuntu"/>
          <w:sz w:val="24"/>
          <w:szCs w:val="24"/>
          <w:lang w:val="en-US"/>
        </w:rPr>
        <w:t xml:space="preserve"> </w:t>
      </w:r>
      <w:r w:rsidRPr="0001592D">
        <w:rPr>
          <w:rFonts w:ascii="Ubuntu" w:hAnsi="Ubuntu"/>
          <w:sz w:val="24"/>
          <w:szCs w:val="24"/>
          <w:lang w:val="en-US"/>
        </w:rPr>
        <w:t>gerantur</w:t>
      </w:r>
      <w:r w:rsidR="000E285C" w:rsidRPr="0001592D">
        <w:rPr>
          <w:rFonts w:ascii="Ubuntu" w:hAnsi="Ubuntu"/>
          <w:sz w:val="24"/>
          <w:szCs w:val="24"/>
          <w:lang w:val="en-US"/>
        </w:rPr>
        <w:t xml:space="preserve"> </w:t>
      </w:r>
      <w:r w:rsidRPr="0001592D">
        <w:rPr>
          <w:rFonts w:ascii="Ubuntu" w:hAnsi="Ubuntu"/>
          <w:sz w:val="24"/>
          <w:szCs w:val="24"/>
          <w:lang w:val="en-US"/>
        </w:rPr>
        <w:t>quantōque in periculo res sit. Tum cuidam ex equitibus</w:t>
      </w:r>
      <w:r w:rsidR="000F73BA" w:rsidRPr="0001592D">
        <w:rPr>
          <w:rFonts w:ascii="Ubuntu" w:hAnsi="Ubuntu"/>
          <w:sz w:val="24"/>
          <w:szCs w:val="24"/>
          <w:lang w:val="en-US"/>
        </w:rPr>
        <w:t xml:space="preserve"> </w:t>
      </w:r>
      <w:r w:rsidRPr="0001592D">
        <w:rPr>
          <w:rFonts w:ascii="Ubuntu" w:hAnsi="Ubuntu"/>
          <w:sz w:val="24"/>
          <w:szCs w:val="24"/>
          <w:lang w:val="en-US"/>
        </w:rPr>
        <w:t>Gallis</w:t>
      </w:r>
      <w:r w:rsidR="000F73BA" w:rsidRPr="0001592D">
        <w:rPr>
          <w:rFonts w:ascii="Ubuntu" w:hAnsi="Ubuntu"/>
          <w:sz w:val="24"/>
          <w:szCs w:val="24"/>
          <w:lang w:val="en-US"/>
        </w:rPr>
        <w:t xml:space="preserve"> </w:t>
      </w:r>
      <w:r w:rsidRPr="0001592D">
        <w:rPr>
          <w:rFonts w:ascii="Ubuntu" w:hAnsi="Ubuntu"/>
          <w:sz w:val="24"/>
          <w:szCs w:val="24"/>
          <w:lang w:val="en-US"/>
        </w:rPr>
        <w:t>persuādet</w:t>
      </w:r>
      <w:r w:rsidR="000F73BA" w:rsidRPr="0001592D">
        <w:rPr>
          <w:rFonts w:ascii="Ubuntu" w:hAnsi="Ubuntu"/>
          <w:sz w:val="24"/>
          <w:szCs w:val="24"/>
          <w:lang w:val="en-US"/>
        </w:rPr>
        <w:t xml:space="preserve"> </w:t>
      </w:r>
      <w:r w:rsidRPr="0001592D">
        <w:rPr>
          <w:rFonts w:ascii="Ubuntu" w:hAnsi="Ubuntu"/>
          <w:sz w:val="24"/>
          <w:szCs w:val="24"/>
          <w:lang w:val="en-US"/>
        </w:rPr>
        <w:t>ut ad Cicerōnem</w:t>
      </w:r>
      <w:r w:rsidR="000F73BA" w:rsidRPr="0001592D">
        <w:rPr>
          <w:rFonts w:ascii="Ubuntu" w:hAnsi="Ubuntu"/>
          <w:sz w:val="24"/>
          <w:szCs w:val="24"/>
          <w:lang w:val="en-US"/>
        </w:rPr>
        <w:t xml:space="preserve"> </w:t>
      </w:r>
      <w:r w:rsidRPr="0001592D">
        <w:rPr>
          <w:rFonts w:ascii="Ubuntu" w:hAnsi="Ubuntu"/>
          <w:sz w:val="24"/>
          <w:szCs w:val="24"/>
          <w:lang w:val="en-US"/>
        </w:rPr>
        <w:t>epistulam</w:t>
      </w:r>
      <w:r w:rsidR="000F73BA" w:rsidRPr="0001592D">
        <w:rPr>
          <w:rFonts w:ascii="Ubuntu" w:hAnsi="Ubuntu"/>
          <w:sz w:val="24"/>
          <w:szCs w:val="24"/>
          <w:lang w:val="en-US"/>
        </w:rPr>
        <w:t xml:space="preserve"> </w:t>
      </w:r>
      <w:r w:rsidRPr="0001592D">
        <w:rPr>
          <w:rFonts w:ascii="Ubuntu" w:hAnsi="Ubuntu"/>
          <w:sz w:val="24"/>
          <w:szCs w:val="24"/>
          <w:lang w:val="en-US"/>
        </w:rPr>
        <w:t>deferat. Curat</w:t>
      </w:r>
      <w:r w:rsidR="000F73BA" w:rsidRPr="0001592D">
        <w:rPr>
          <w:rFonts w:ascii="Ubuntu" w:hAnsi="Ubuntu"/>
          <w:sz w:val="24"/>
          <w:szCs w:val="24"/>
          <w:lang w:val="en-US"/>
        </w:rPr>
        <w:t xml:space="preserve"> </w:t>
      </w:r>
      <w:r w:rsidRPr="0001592D">
        <w:rPr>
          <w:rFonts w:ascii="Ubuntu" w:hAnsi="Ubuntu"/>
          <w:sz w:val="24"/>
          <w:szCs w:val="24"/>
          <w:lang w:val="en-US"/>
        </w:rPr>
        <w:t>et</w:t>
      </w:r>
      <w:r w:rsidR="000F73BA" w:rsidRPr="0001592D">
        <w:rPr>
          <w:rFonts w:ascii="Ubuntu" w:hAnsi="Ubuntu"/>
          <w:sz w:val="24"/>
          <w:szCs w:val="24"/>
          <w:lang w:val="en-US"/>
        </w:rPr>
        <w:t xml:space="preserve"> </w:t>
      </w:r>
      <w:r w:rsidRPr="0001592D">
        <w:rPr>
          <w:rFonts w:ascii="Ubuntu" w:hAnsi="Ubuntu"/>
          <w:sz w:val="24"/>
          <w:szCs w:val="24"/>
          <w:lang w:val="en-US"/>
        </w:rPr>
        <w:t>providet</w:t>
      </w:r>
      <w:r w:rsidR="000F73BA" w:rsidRPr="0001592D">
        <w:rPr>
          <w:rFonts w:ascii="Ubuntu" w:hAnsi="Ubuntu"/>
          <w:sz w:val="24"/>
          <w:szCs w:val="24"/>
          <w:lang w:val="en-US"/>
        </w:rPr>
        <w:t xml:space="preserve"> </w:t>
      </w:r>
      <w:r w:rsidRPr="0001592D">
        <w:rPr>
          <w:rFonts w:ascii="Ubuntu" w:hAnsi="Ubuntu"/>
          <w:sz w:val="24"/>
          <w:szCs w:val="24"/>
          <w:lang w:val="en-US"/>
        </w:rPr>
        <w:t>nē, interceptā</w:t>
      </w:r>
      <w:r w:rsidR="000F73BA" w:rsidRPr="0001592D">
        <w:rPr>
          <w:rFonts w:ascii="Ubuntu" w:hAnsi="Ubuntu"/>
          <w:sz w:val="24"/>
          <w:szCs w:val="24"/>
          <w:lang w:val="en-US"/>
        </w:rPr>
        <w:t xml:space="preserve"> </w:t>
      </w:r>
      <w:r w:rsidRPr="0001592D">
        <w:rPr>
          <w:rFonts w:ascii="Ubuntu" w:hAnsi="Ubuntu"/>
          <w:sz w:val="24"/>
          <w:szCs w:val="24"/>
          <w:lang w:val="en-US"/>
        </w:rPr>
        <w:t>epistulā, nostra consilia ab hostibus</w:t>
      </w:r>
      <w:r w:rsidR="000F73BA" w:rsidRPr="0001592D">
        <w:rPr>
          <w:rFonts w:ascii="Ubuntu" w:hAnsi="Ubuntu"/>
          <w:sz w:val="24"/>
          <w:szCs w:val="24"/>
          <w:lang w:val="en-US"/>
        </w:rPr>
        <w:t xml:space="preserve"> </w:t>
      </w:r>
      <w:r w:rsidRPr="0001592D">
        <w:rPr>
          <w:rFonts w:ascii="Ubuntu" w:hAnsi="Ubuntu"/>
          <w:sz w:val="24"/>
          <w:szCs w:val="24"/>
          <w:lang w:val="en-US"/>
        </w:rPr>
        <w:t xml:space="preserve">cognoscantur. </w:t>
      </w:r>
      <w:r w:rsidR="009A1F50" w:rsidRPr="0001592D">
        <w:rPr>
          <w:rFonts w:ascii="Ubuntu" w:hAnsi="Ubuntu"/>
          <w:color w:val="000000"/>
          <w:sz w:val="24"/>
          <w:shd w:val="clear" w:color="auto" w:fill="FFFFFF"/>
          <w:lang w:val="en-US"/>
        </w:rPr>
        <w:t>Legatum monet</w:t>
      </w:r>
      <w:r w:rsidR="000F73BA" w:rsidRP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ut, si</w:t>
      </w:r>
      <w:r w:rsidR="000F73BA" w:rsidRP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adire non possit, epistulam ad amentum</w:t>
      </w:r>
      <w:r w:rsidR="000F73BA" w:rsidRP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tragulae</w:t>
      </w:r>
      <w:r w:rsidR="000F73BA" w:rsidRP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adliget et intra castra</w:t>
      </w:r>
      <w:r w:rsidR="000F73BA" w:rsidRP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abiciat.</w:t>
      </w:r>
    </w:p>
    <w:p w:rsidR="009740B1" w:rsidRPr="0001592D" w:rsidRDefault="009740B1" w:rsidP="00870574">
      <w:pPr>
        <w:spacing w:after="200" w:line="276" w:lineRule="auto"/>
        <w:rPr>
          <w:rFonts w:ascii="Ubuntu" w:eastAsiaTheme="minorEastAsia" w:hAnsi="Ubuntu"/>
          <w:sz w:val="24"/>
          <w:szCs w:val="24"/>
          <w:lang w:val="en-US" w:eastAsia="el-GR"/>
        </w:rPr>
      </w:pPr>
    </w:p>
    <w:p w:rsidR="00870574" w:rsidRPr="0001592D" w:rsidRDefault="00870574" w:rsidP="00870574">
      <w:pPr>
        <w:spacing w:after="200" w:line="276" w:lineRule="auto"/>
        <w:rPr>
          <w:rFonts w:ascii="Ubuntu" w:eastAsiaTheme="minorEastAsia" w:hAnsi="Ubuntu"/>
          <w:sz w:val="24"/>
          <w:szCs w:val="24"/>
          <w:lang w:eastAsia="el-GR"/>
        </w:rPr>
      </w:pPr>
      <w:r w:rsidRPr="0001592D">
        <w:rPr>
          <w:rFonts w:ascii="Ubuntu" w:eastAsiaTheme="minorEastAsia" w:hAnsi="Ubuntu"/>
          <w:sz w:val="24"/>
          <w:szCs w:val="24"/>
          <w:lang w:eastAsia="el-GR"/>
        </w:rPr>
        <w:t>Α1. Να μεταφράσετε τα</w:t>
      </w:r>
      <w:r w:rsidR="009740B1" w:rsidRPr="0001592D">
        <w:rPr>
          <w:rFonts w:ascii="Ubuntu" w:eastAsiaTheme="minorEastAsia" w:hAnsi="Ubuntu"/>
          <w:sz w:val="24"/>
          <w:szCs w:val="24"/>
          <w:lang w:eastAsia="el-GR"/>
        </w:rPr>
        <w:t xml:space="preserve"> παραπάνω</w:t>
      </w:r>
      <w:r w:rsidRPr="0001592D">
        <w:rPr>
          <w:rFonts w:ascii="Ubuntu" w:eastAsiaTheme="minorEastAsia" w:hAnsi="Ubuntu"/>
          <w:sz w:val="24"/>
          <w:szCs w:val="24"/>
          <w:lang w:eastAsia="el-GR"/>
        </w:rPr>
        <w:t xml:space="preserve"> αποσπάσματα</w:t>
      </w:r>
      <w:r w:rsidR="009740B1" w:rsidRPr="0001592D">
        <w:rPr>
          <w:rFonts w:ascii="Ubuntu" w:eastAsiaTheme="minorEastAsia" w:hAnsi="Ubuntu"/>
          <w:sz w:val="24"/>
          <w:szCs w:val="24"/>
          <w:lang w:eastAsia="el-GR"/>
        </w:rPr>
        <w:t>.</w:t>
      </w:r>
    </w:p>
    <w:p w:rsidR="00870574" w:rsidRPr="0001592D" w:rsidRDefault="00870574" w:rsidP="00870574">
      <w:pPr>
        <w:spacing w:after="200" w:line="276" w:lineRule="auto"/>
        <w:ind w:left="5760" w:firstLine="720"/>
        <w:rPr>
          <w:rFonts w:ascii="Ubuntu" w:eastAsiaTheme="minorEastAsia" w:hAnsi="Ubuntu"/>
          <w:sz w:val="24"/>
          <w:szCs w:val="24"/>
          <w:lang w:eastAsia="el-GR"/>
        </w:rPr>
      </w:pPr>
      <w:r w:rsidRPr="0001592D">
        <w:rPr>
          <w:rFonts w:ascii="Ubuntu" w:eastAsiaTheme="minorEastAsia" w:hAnsi="Ubuntu"/>
          <w:sz w:val="24"/>
          <w:szCs w:val="24"/>
          <w:lang w:eastAsia="el-GR"/>
        </w:rPr>
        <w:t>(Μονάδες 40)</w:t>
      </w:r>
    </w:p>
    <w:p w:rsidR="000C57FA" w:rsidRPr="0001592D" w:rsidRDefault="000C57FA" w:rsidP="00E24944">
      <w:pPr>
        <w:jc w:val="both"/>
        <w:rPr>
          <w:rFonts w:ascii="Ubuntu" w:hAnsi="Ubuntu"/>
          <w:sz w:val="24"/>
          <w:szCs w:val="24"/>
        </w:rPr>
      </w:pPr>
    </w:p>
    <w:p w:rsidR="00D669A5" w:rsidRPr="0001592D" w:rsidRDefault="00D669A5" w:rsidP="00D669A5">
      <w:pPr>
        <w:spacing w:after="200" w:line="276" w:lineRule="auto"/>
        <w:jc w:val="center"/>
        <w:rPr>
          <w:rFonts w:ascii="Ubuntu" w:eastAsiaTheme="minorEastAsia" w:hAnsi="Ubuntu"/>
          <w:sz w:val="24"/>
          <w:szCs w:val="24"/>
          <w:lang w:eastAsia="el-GR"/>
        </w:rPr>
      </w:pPr>
      <w:r w:rsidRPr="0001592D">
        <w:rPr>
          <w:rFonts w:ascii="Ubuntu" w:eastAsiaTheme="minorEastAsia" w:hAnsi="Ubuntu"/>
          <w:sz w:val="24"/>
          <w:szCs w:val="24"/>
          <w:lang w:eastAsia="el-GR"/>
        </w:rPr>
        <w:t>ΠΑΡΑΤΗΡΗΣΕΙΣ</w:t>
      </w:r>
    </w:p>
    <w:p w:rsidR="00D669A5" w:rsidRPr="0001592D" w:rsidRDefault="00D669A5" w:rsidP="00D669A5">
      <w:pPr>
        <w:spacing w:after="200" w:line="276" w:lineRule="auto"/>
        <w:rPr>
          <w:rFonts w:ascii="Ubuntu" w:eastAsiaTheme="minorEastAsia" w:hAnsi="Ubuntu"/>
          <w:sz w:val="24"/>
          <w:szCs w:val="24"/>
          <w:lang w:eastAsia="el-GR"/>
        </w:rPr>
      </w:pPr>
      <w:r w:rsidRPr="0001592D">
        <w:rPr>
          <w:rFonts w:ascii="Ubuntu" w:eastAsiaTheme="minorEastAsia" w:hAnsi="Ubuntu"/>
          <w:sz w:val="24"/>
          <w:szCs w:val="24"/>
          <w:lang w:eastAsia="el-GR"/>
        </w:rPr>
        <w:t>Β1.α. Να γράψετε τους τύπους που ζητούνται για καθεμιά από τις παρακάτω λέξεις:</w:t>
      </w:r>
    </w:p>
    <w:p w:rsidR="009061C6" w:rsidRPr="0001592D" w:rsidRDefault="009061C6" w:rsidP="009061C6">
      <w:pPr>
        <w:rPr>
          <w:rFonts w:ascii="Ubuntu" w:hAnsi="Ubuntu"/>
          <w:sz w:val="24"/>
          <w:szCs w:val="24"/>
        </w:rPr>
      </w:pPr>
      <w:r w:rsidRPr="0001592D">
        <w:rPr>
          <w:rFonts w:ascii="Ubuntu" w:hAnsi="Ubuntu"/>
          <w:sz w:val="24"/>
          <w:szCs w:val="24"/>
          <w:lang w:val="en-US"/>
        </w:rPr>
        <w:t>his</w:t>
      </w:r>
      <w:r w:rsidR="000F73BA" w:rsidRPr="0001592D">
        <w:rPr>
          <w:rFonts w:ascii="Ubuntu" w:hAnsi="Ubuntu"/>
          <w:sz w:val="24"/>
          <w:szCs w:val="24"/>
        </w:rPr>
        <w:t xml:space="preserve"> </w:t>
      </w:r>
      <w:r w:rsidRPr="0001592D">
        <w:rPr>
          <w:rFonts w:ascii="Ubuntu" w:hAnsi="Ubuntu"/>
          <w:sz w:val="24"/>
          <w:szCs w:val="24"/>
          <w:lang w:val="en-US"/>
        </w:rPr>
        <w:t>verbis</w:t>
      </w:r>
      <w:r w:rsidR="0055738A" w:rsidRPr="0001592D">
        <w:rPr>
          <w:rFonts w:ascii="Ubuntu" w:hAnsi="Ubuntu"/>
          <w:sz w:val="24"/>
          <w:szCs w:val="24"/>
        </w:rPr>
        <w:tab/>
      </w:r>
      <w:r w:rsidR="00B6783A" w:rsidRPr="0001592D">
        <w:rPr>
          <w:rFonts w:ascii="Ubuntu" w:hAnsi="Ubuntu"/>
          <w:sz w:val="24"/>
          <w:szCs w:val="24"/>
        </w:rPr>
        <w:tab/>
      </w:r>
      <w:r w:rsidRPr="0001592D">
        <w:rPr>
          <w:rFonts w:ascii="Ubuntu" w:hAnsi="Ubuntu"/>
          <w:sz w:val="24"/>
          <w:szCs w:val="24"/>
        </w:rPr>
        <w:t xml:space="preserve">: </w:t>
      </w:r>
      <w:r w:rsidR="00B6783A" w:rsidRPr="0001592D">
        <w:rPr>
          <w:rFonts w:ascii="Ubuntu" w:hAnsi="Ubuntu"/>
          <w:sz w:val="24"/>
          <w:szCs w:val="24"/>
        </w:rPr>
        <w:t xml:space="preserve">την </w:t>
      </w:r>
      <w:r w:rsidRPr="0001592D">
        <w:rPr>
          <w:rFonts w:ascii="Ubuntu" w:hAnsi="Ubuntu"/>
          <w:sz w:val="24"/>
          <w:szCs w:val="24"/>
        </w:rPr>
        <w:t xml:space="preserve">ονομαστική </w:t>
      </w:r>
      <w:r w:rsidR="00B6783A" w:rsidRPr="0001592D">
        <w:rPr>
          <w:rFonts w:ascii="Ubuntu" w:hAnsi="Ubuntu"/>
          <w:sz w:val="24"/>
          <w:szCs w:val="24"/>
        </w:rPr>
        <w:t xml:space="preserve">του </w:t>
      </w:r>
      <w:r w:rsidRPr="0001592D">
        <w:rPr>
          <w:rFonts w:ascii="Ubuntu" w:hAnsi="Ubuntu"/>
          <w:sz w:val="24"/>
          <w:szCs w:val="24"/>
        </w:rPr>
        <w:t>πληθυντικού</w:t>
      </w:r>
      <w:r w:rsidR="00B6783A" w:rsidRPr="0001592D">
        <w:rPr>
          <w:rFonts w:ascii="Ubuntu" w:hAnsi="Ubuntu"/>
          <w:sz w:val="24"/>
          <w:szCs w:val="24"/>
        </w:rPr>
        <w:t xml:space="preserve"> αριθμού</w:t>
      </w:r>
    </w:p>
    <w:p w:rsidR="009061C6" w:rsidRPr="0001592D" w:rsidRDefault="009061C6" w:rsidP="009061C6">
      <w:pPr>
        <w:rPr>
          <w:rFonts w:ascii="Ubuntu" w:hAnsi="Ubuntu"/>
          <w:sz w:val="24"/>
          <w:szCs w:val="24"/>
        </w:rPr>
      </w:pPr>
      <w:r w:rsidRPr="0001592D">
        <w:rPr>
          <w:rFonts w:ascii="Ubuntu" w:hAnsi="Ubuntu"/>
          <w:sz w:val="24"/>
          <w:szCs w:val="24"/>
          <w:lang w:val="en-US"/>
        </w:rPr>
        <w:t>Vim</w:t>
      </w:r>
      <w:r w:rsidR="0055738A" w:rsidRPr="0001592D">
        <w:rPr>
          <w:rFonts w:ascii="Ubuntu" w:hAnsi="Ubuntu"/>
          <w:sz w:val="24"/>
          <w:szCs w:val="24"/>
        </w:rPr>
        <w:tab/>
      </w:r>
      <w:r w:rsidR="0055738A" w:rsidRPr="0001592D">
        <w:rPr>
          <w:rFonts w:ascii="Ubuntu" w:hAnsi="Ubuntu"/>
          <w:sz w:val="24"/>
          <w:szCs w:val="24"/>
        </w:rPr>
        <w:tab/>
      </w:r>
      <w:r w:rsidR="00B6783A" w:rsidRPr="0001592D">
        <w:rPr>
          <w:rFonts w:ascii="Ubuntu" w:hAnsi="Ubuntu"/>
          <w:sz w:val="24"/>
          <w:szCs w:val="24"/>
        </w:rPr>
        <w:tab/>
      </w:r>
      <w:r w:rsidRPr="0001592D">
        <w:rPr>
          <w:rFonts w:ascii="Ubuntu" w:hAnsi="Ubuntu"/>
          <w:sz w:val="24"/>
          <w:szCs w:val="24"/>
        </w:rPr>
        <w:t xml:space="preserve">: </w:t>
      </w:r>
      <w:r w:rsidR="00B6783A" w:rsidRPr="0001592D">
        <w:rPr>
          <w:rFonts w:ascii="Ubuntu" w:hAnsi="Ubuntu"/>
          <w:sz w:val="24"/>
          <w:szCs w:val="24"/>
        </w:rPr>
        <w:t xml:space="preserve">τη </w:t>
      </w:r>
      <w:r w:rsidRPr="0001592D">
        <w:rPr>
          <w:rFonts w:ascii="Ubuntu" w:hAnsi="Ubuntu"/>
          <w:sz w:val="24"/>
          <w:szCs w:val="24"/>
        </w:rPr>
        <w:t xml:space="preserve">γενική και </w:t>
      </w:r>
      <w:r w:rsidR="00B6783A" w:rsidRPr="0001592D">
        <w:rPr>
          <w:rFonts w:ascii="Ubuntu" w:hAnsi="Ubuntu"/>
          <w:sz w:val="24"/>
          <w:szCs w:val="24"/>
        </w:rPr>
        <w:t xml:space="preserve">την </w:t>
      </w:r>
      <w:r w:rsidRPr="0001592D">
        <w:rPr>
          <w:rFonts w:ascii="Ubuntu" w:hAnsi="Ubuntu"/>
          <w:sz w:val="24"/>
          <w:szCs w:val="24"/>
        </w:rPr>
        <w:t>αιτιατική</w:t>
      </w:r>
      <w:r w:rsidR="000F73BA" w:rsidRPr="0001592D">
        <w:rPr>
          <w:rFonts w:ascii="Ubuntu" w:hAnsi="Ubuntu"/>
          <w:sz w:val="24"/>
          <w:szCs w:val="24"/>
        </w:rPr>
        <w:t xml:space="preserve"> </w:t>
      </w:r>
      <w:r w:rsidR="00B6783A" w:rsidRPr="0001592D">
        <w:rPr>
          <w:rFonts w:ascii="Ubuntu" w:hAnsi="Ubuntu"/>
          <w:sz w:val="24"/>
          <w:szCs w:val="24"/>
        </w:rPr>
        <w:t xml:space="preserve">του </w:t>
      </w:r>
      <w:r w:rsidRPr="0001592D">
        <w:rPr>
          <w:rFonts w:ascii="Ubuntu" w:hAnsi="Ubuntu"/>
          <w:sz w:val="24"/>
          <w:szCs w:val="24"/>
        </w:rPr>
        <w:t xml:space="preserve"> πληθυντικού</w:t>
      </w:r>
      <w:r w:rsidR="00B6783A" w:rsidRPr="0001592D">
        <w:rPr>
          <w:rFonts w:ascii="Ubuntu" w:hAnsi="Ubuntu"/>
          <w:sz w:val="24"/>
          <w:szCs w:val="24"/>
        </w:rPr>
        <w:t xml:space="preserve"> αριθμού</w:t>
      </w:r>
    </w:p>
    <w:p w:rsidR="009061C6" w:rsidRPr="0001592D" w:rsidRDefault="009061C6" w:rsidP="009061C6">
      <w:pPr>
        <w:rPr>
          <w:rFonts w:ascii="Ubuntu" w:hAnsi="Ubuntu"/>
          <w:sz w:val="24"/>
          <w:szCs w:val="24"/>
        </w:rPr>
      </w:pPr>
      <w:r w:rsidRPr="0001592D">
        <w:rPr>
          <w:rFonts w:ascii="Ubuntu" w:hAnsi="Ubuntu"/>
          <w:sz w:val="24"/>
          <w:szCs w:val="24"/>
          <w:lang w:val="en-US"/>
        </w:rPr>
        <w:t>collibus</w:t>
      </w:r>
      <w:r w:rsidR="0055738A" w:rsidRPr="0001592D">
        <w:rPr>
          <w:rFonts w:ascii="Ubuntu" w:hAnsi="Ubuntu"/>
          <w:sz w:val="24"/>
          <w:szCs w:val="24"/>
        </w:rPr>
        <w:tab/>
      </w:r>
      <w:r w:rsidR="00B6783A" w:rsidRPr="0001592D">
        <w:rPr>
          <w:rFonts w:ascii="Ubuntu" w:hAnsi="Ubuntu"/>
          <w:sz w:val="24"/>
          <w:szCs w:val="24"/>
        </w:rPr>
        <w:tab/>
      </w:r>
      <w:r w:rsidRPr="0001592D">
        <w:rPr>
          <w:rFonts w:ascii="Ubuntu" w:hAnsi="Ubuntu"/>
          <w:sz w:val="24"/>
          <w:szCs w:val="24"/>
        </w:rPr>
        <w:t>:</w:t>
      </w:r>
      <w:r w:rsidR="00B6783A" w:rsidRPr="0001592D">
        <w:rPr>
          <w:rFonts w:ascii="Ubuntu" w:hAnsi="Ubuntu"/>
          <w:sz w:val="24"/>
          <w:szCs w:val="24"/>
        </w:rPr>
        <w:t xml:space="preserve"> την</w:t>
      </w:r>
      <w:r w:rsidRPr="0001592D">
        <w:rPr>
          <w:rFonts w:ascii="Ubuntu" w:hAnsi="Ubuntu"/>
          <w:sz w:val="24"/>
          <w:szCs w:val="24"/>
        </w:rPr>
        <w:t xml:space="preserve"> αφαιρετική </w:t>
      </w:r>
      <w:r w:rsidR="00B6783A" w:rsidRPr="0001592D">
        <w:rPr>
          <w:rFonts w:ascii="Ubuntu" w:hAnsi="Ubuntu"/>
          <w:sz w:val="24"/>
          <w:szCs w:val="24"/>
        </w:rPr>
        <w:t xml:space="preserve"> του </w:t>
      </w:r>
      <w:r w:rsidRPr="0001592D">
        <w:rPr>
          <w:rFonts w:ascii="Ubuntu" w:hAnsi="Ubuntu"/>
          <w:sz w:val="24"/>
          <w:szCs w:val="24"/>
        </w:rPr>
        <w:t>ενικού</w:t>
      </w:r>
      <w:r w:rsidR="00B6783A" w:rsidRPr="0001592D">
        <w:rPr>
          <w:rFonts w:ascii="Ubuntu" w:hAnsi="Ubuntu"/>
          <w:sz w:val="24"/>
          <w:szCs w:val="24"/>
        </w:rPr>
        <w:t xml:space="preserve"> αριθμού</w:t>
      </w:r>
    </w:p>
    <w:p w:rsidR="009061C6" w:rsidRPr="0001592D" w:rsidRDefault="009061C6" w:rsidP="00B6783A">
      <w:pPr>
        <w:ind w:left="2160" w:hanging="2160"/>
        <w:rPr>
          <w:rFonts w:ascii="Ubuntu" w:hAnsi="Ubuntu"/>
          <w:sz w:val="24"/>
          <w:szCs w:val="24"/>
        </w:rPr>
      </w:pPr>
      <w:r w:rsidRPr="0001592D">
        <w:rPr>
          <w:rFonts w:ascii="Ubuntu" w:hAnsi="Ubuntu"/>
          <w:sz w:val="24"/>
          <w:szCs w:val="24"/>
          <w:lang w:val="en-US"/>
        </w:rPr>
        <w:t>Discurrens</w:t>
      </w:r>
      <w:r w:rsidR="0055738A" w:rsidRPr="0001592D">
        <w:rPr>
          <w:rFonts w:ascii="Ubuntu" w:hAnsi="Ubuntu"/>
          <w:sz w:val="24"/>
          <w:szCs w:val="24"/>
        </w:rPr>
        <w:tab/>
      </w:r>
      <w:r w:rsidRPr="0001592D">
        <w:rPr>
          <w:rFonts w:ascii="Ubuntu" w:hAnsi="Ubuntu"/>
          <w:sz w:val="24"/>
          <w:szCs w:val="24"/>
        </w:rPr>
        <w:t>:</w:t>
      </w:r>
      <w:r w:rsidR="00B6783A" w:rsidRPr="0001592D">
        <w:rPr>
          <w:rFonts w:ascii="Ubuntu" w:hAnsi="Ubuntu"/>
          <w:sz w:val="24"/>
          <w:szCs w:val="24"/>
        </w:rPr>
        <w:t xml:space="preserve"> την</w:t>
      </w:r>
      <w:r w:rsidRPr="0001592D">
        <w:rPr>
          <w:rFonts w:ascii="Ubuntu" w:hAnsi="Ubuntu"/>
          <w:sz w:val="24"/>
          <w:szCs w:val="24"/>
        </w:rPr>
        <w:t xml:space="preserve"> αφαιρετική</w:t>
      </w:r>
      <w:r w:rsidR="00B6783A" w:rsidRPr="0001592D">
        <w:rPr>
          <w:rFonts w:ascii="Ubuntu" w:hAnsi="Ubuntu"/>
          <w:sz w:val="24"/>
          <w:szCs w:val="24"/>
        </w:rPr>
        <w:t xml:space="preserve"> του</w:t>
      </w:r>
      <w:r w:rsidRPr="0001592D">
        <w:rPr>
          <w:rFonts w:ascii="Ubuntu" w:hAnsi="Ubuntu"/>
          <w:sz w:val="24"/>
          <w:szCs w:val="24"/>
        </w:rPr>
        <w:t xml:space="preserve"> ενικού </w:t>
      </w:r>
      <w:r w:rsidR="00B6783A" w:rsidRPr="0001592D">
        <w:rPr>
          <w:rFonts w:ascii="Ubuntu" w:hAnsi="Ubuntu"/>
          <w:sz w:val="24"/>
          <w:szCs w:val="24"/>
        </w:rPr>
        <w:t xml:space="preserve">αριθμού </w:t>
      </w:r>
      <w:r w:rsidRPr="0001592D">
        <w:rPr>
          <w:rFonts w:ascii="Ubuntu" w:hAnsi="Ubuntu"/>
          <w:sz w:val="24"/>
          <w:szCs w:val="24"/>
        </w:rPr>
        <w:t xml:space="preserve">στο ίδιο γένος και </w:t>
      </w:r>
      <w:r w:rsidR="00B6783A" w:rsidRPr="0001592D">
        <w:rPr>
          <w:rFonts w:ascii="Ubuntu" w:hAnsi="Ubuntu"/>
          <w:sz w:val="24"/>
          <w:szCs w:val="24"/>
        </w:rPr>
        <w:t xml:space="preserve">την </w:t>
      </w:r>
      <w:r w:rsidRPr="0001592D">
        <w:rPr>
          <w:rFonts w:ascii="Ubuntu" w:hAnsi="Ubuntu"/>
          <w:sz w:val="24"/>
          <w:szCs w:val="24"/>
        </w:rPr>
        <w:t>αιτιατική πληθυντικού στο ουδέτερο γένος</w:t>
      </w:r>
    </w:p>
    <w:p w:rsidR="009061C6" w:rsidRPr="0001592D" w:rsidRDefault="009061C6" w:rsidP="009061C6">
      <w:pPr>
        <w:rPr>
          <w:rFonts w:ascii="Ubuntu" w:hAnsi="Ubuntu"/>
          <w:sz w:val="24"/>
          <w:szCs w:val="24"/>
        </w:rPr>
      </w:pPr>
      <w:r w:rsidRPr="0001592D">
        <w:rPr>
          <w:rFonts w:ascii="Ubuntu" w:hAnsi="Ubuntu"/>
          <w:sz w:val="24"/>
          <w:szCs w:val="24"/>
          <w:lang w:val="en-US"/>
        </w:rPr>
        <w:t>tristis</w:t>
      </w:r>
      <w:r w:rsidR="0055738A" w:rsidRPr="0001592D">
        <w:rPr>
          <w:rFonts w:ascii="Ubuntu" w:hAnsi="Ubuntu"/>
          <w:sz w:val="24"/>
          <w:szCs w:val="24"/>
        </w:rPr>
        <w:tab/>
      </w:r>
      <w:r w:rsidR="0055738A" w:rsidRPr="0001592D">
        <w:rPr>
          <w:rFonts w:ascii="Ubuntu" w:hAnsi="Ubuntu"/>
          <w:sz w:val="24"/>
          <w:szCs w:val="24"/>
        </w:rPr>
        <w:tab/>
      </w:r>
      <w:r w:rsidR="00B6783A" w:rsidRPr="0001592D">
        <w:rPr>
          <w:rFonts w:ascii="Ubuntu" w:hAnsi="Ubuntu"/>
          <w:sz w:val="24"/>
          <w:szCs w:val="24"/>
        </w:rPr>
        <w:tab/>
      </w:r>
      <w:r w:rsidRPr="0001592D">
        <w:rPr>
          <w:rFonts w:ascii="Ubuntu" w:hAnsi="Ubuntu"/>
          <w:sz w:val="24"/>
          <w:szCs w:val="24"/>
        </w:rPr>
        <w:t>: το επίρρημα στο θετικό βαθμό</w:t>
      </w:r>
    </w:p>
    <w:p w:rsidR="009061C6" w:rsidRPr="0001592D" w:rsidRDefault="009061C6" w:rsidP="00B61750">
      <w:pPr>
        <w:ind w:left="2160" w:hanging="2160"/>
        <w:rPr>
          <w:rFonts w:ascii="Ubuntu" w:hAnsi="Ubuntu"/>
          <w:sz w:val="24"/>
          <w:szCs w:val="24"/>
        </w:rPr>
      </w:pPr>
      <w:r w:rsidRPr="0001592D">
        <w:rPr>
          <w:rFonts w:ascii="Ubuntu" w:hAnsi="Ubuntu"/>
          <w:sz w:val="24"/>
          <w:szCs w:val="24"/>
          <w:lang w:val="en-US"/>
        </w:rPr>
        <w:t>quant</w:t>
      </w:r>
      <w:r w:rsidRPr="0001592D">
        <w:rPr>
          <w:rFonts w:ascii="Ubuntu" w:hAnsi="Ubuntu"/>
          <w:sz w:val="24"/>
          <w:szCs w:val="24"/>
        </w:rPr>
        <w:t>ō</w:t>
      </w:r>
      <w:r w:rsidR="0055738A" w:rsidRPr="0001592D">
        <w:rPr>
          <w:rFonts w:ascii="Ubuntu" w:hAnsi="Ubuntu"/>
          <w:sz w:val="24"/>
          <w:szCs w:val="24"/>
        </w:rPr>
        <w:tab/>
      </w:r>
      <w:r w:rsidRPr="0001592D">
        <w:rPr>
          <w:rFonts w:ascii="Ubuntu" w:hAnsi="Ubuntu"/>
          <w:sz w:val="24"/>
          <w:szCs w:val="24"/>
        </w:rPr>
        <w:t xml:space="preserve">: </w:t>
      </w:r>
      <w:r w:rsidR="002F47BC" w:rsidRPr="0001592D">
        <w:rPr>
          <w:rFonts w:ascii="Ubuntu" w:hAnsi="Ubuntu"/>
          <w:sz w:val="24"/>
          <w:szCs w:val="24"/>
        </w:rPr>
        <w:t>την ονομα</w:t>
      </w:r>
      <w:r w:rsidR="008132FC" w:rsidRPr="0001592D">
        <w:rPr>
          <w:rFonts w:ascii="Ubuntu" w:hAnsi="Ubuntu"/>
          <w:sz w:val="24"/>
          <w:szCs w:val="24"/>
        </w:rPr>
        <w:t>σ</w:t>
      </w:r>
      <w:r w:rsidR="002F47BC" w:rsidRPr="0001592D">
        <w:rPr>
          <w:rFonts w:ascii="Ubuntu" w:hAnsi="Ubuntu"/>
          <w:sz w:val="24"/>
          <w:szCs w:val="24"/>
        </w:rPr>
        <w:t>τική</w:t>
      </w:r>
      <w:r w:rsidR="006C2F94" w:rsidRPr="0001592D">
        <w:rPr>
          <w:rFonts w:ascii="Ubuntu" w:hAnsi="Ubuntu"/>
          <w:sz w:val="24"/>
          <w:szCs w:val="24"/>
        </w:rPr>
        <w:t xml:space="preserve"> ενικού στο ίδιο γένος </w:t>
      </w:r>
      <w:r w:rsidR="002F47BC" w:rsidRPr="0001592D">
        <w:rPr>
          <w:rFonts w:ascii="Ubuntu" w:hAnsi="Ubuntu"/>
          <w:sz w:val="24"/>
          <w:szCs w:val="24"/>
        </w:rPr>
        <w:t xml:space="preserve"> και</w:t>
      </w:r>
      <w:r w:rsidR="006C2F94" w:rsidRPr="0001592D">
        <w:rPr>
          <w:rFonts w:ascii="Ubuntu" w:hAnsi="Ubuntu"/>
          <w:sz w:val="24"/>
          <w:szCs w:val="24"/>
        </w:rPr>
        <w:t xml:space="preserve"> τη </w:t>
      </w:r>
      <w:r w:rsidR="002F47BC" w:rsidRPr="0001592D">
        <w:rPr>
          <w:rFonts w:ascii="Ubuntu" w:hAnsi="Ubuntu"/>
          <w:sz w:val="24"/>
          <w:szCs w:val="24"/>
        </w:rPr>
        <w:t xml:space="preserve"> γενική </w:t>
      </w:r>
      <w:r w:rsidR="006C2F94" w:rsidRPr="0001592D">
        <w:rPr>
          <w:rFonts w:ascii="Ubuntu" w:hAnsi="Ubuntu"/>
          <w:sz w:val="24"/>
          <w:szCs w:val="24"/>
        </w:rPr>
        <w:t xml:space="preserve">ενικού στο θηλυκό </w:t>
      </w:r>
      <w:r w:rsidR="00B61750" w:rsidRPr="0001592D">
        <w:rPr>
          <w:rFonts w:ascii="Ubuntu" w:hAnsi="Ubuntu"/>
          <w:sz w:val="24"/>
          <w:szCs w:val="24"/>
        </w:rPr>
        <w:t>γένος</w:t>
      </w:r>
    </w:p>
    <w:p w:rsidR="009061C6" w:rsidRPr="0001592D" w:rsidRDefault="009061C6" w:rsidP="00B6783A">
      <w:pPr>
        <w:ind w:left="2160" w:hanging="2160"/>
        <w:rPr>
          <w:rFonts w:ascii="Ubuntu" w:hAnsi="Ubuntu"/>
          <w:sz w:val="24"/>
          <w:szCs w:val="24"/>
        </w:rPr>
      </w:pPr>
      <w:r w:rsidRPr="0001592D">
        <w:rPr>
          <w:rFonts w:ascii="Ubuntu" w:hAnsi="Ubuntu"/>
          <w:sz w:val="24"/>
          <w:szCs w:val="24"/>
          <w:lang w:val="en-US"/>
        </w:rPr>
        <w:t>cuidam</w:t>
      </w:r>
      <w:r w:rsidR="00B6783A" w:rsidRPr="0001592D">
        <w:rPr>
          <w:rFonts w:ascii="Ubuntu" w:hAnsi="Ubuntu"/>
          <w:sz w:val="24"/>
          <w:szCs w:val="24"/>
        </w:rPr>
        <w:tab/>
      </w:r>
      <w:r w:rsidRPr="0001592D">
        <w:rPr>
          <w:rFonts w:ascii="Ubuntu" w:hAnsi="Ubuntu"/>
          <w:sz w:val="24"/>
          <w:szCs w:val="24"/>
        </w:rPr>
        <w:t>: την ονομαστική</w:t>
      </w:r>
      <w:r w:rsidR="00B6783A" w:rsidRPr="0001592D">
        <w:rPr>
          <w:rFonts w:ascii="Ubuntu" w:hAnsi="Ubuntu"/>
          <w:sz w:val="24"/>
          <w:szCs w:val="24"/>
        </w:rPr>
        <w:t xml:space="preserve"> του </w:t>
      </w:r>
      <w:r w:rsidRPr="0001592D">
        <w:rPr>
          <w:rFonts w:ascii="Ubuntu" w:hAnsi="Ubuntu"/>
          <w:sz w:val="24"/>
          <w:szCs w:val="24"/>
        </w:rPr>
        <w:t xml:space="preserve"> ενικού </w:t>
      </w:r>
      <w:r w:rsidR="00B6783A" w:rsidRPr="0001592D">
        <w:rPr>
          <w:rFonts w:ascii="Ubuntu" w:hAnsi="Ubuntu"/>
          <w:sz w:val="24"/>
          <w:szCs w:val="24"/>
        </w:rPr>
        <w:t xml:space="preserve">αριθμού  </w:t>
      </w:r>
      <w:r w:rsidRPr="0001592D">
        <w:rPr>
          <w:rFonts w:ascii="Ubuntu" w:hAnsi="Ubuntu"/>
          <w:sz w:val="24"/>
          <w:szCs w:val="24"/>
        </w:rPr>
        <w:t>του ουδετέρου</w:t>
      </w:r>
      <w:r w:rsidR="00B6783A" w:rsidRPr="0001592D">
        <w:rPr>
          <w:rFonts w:ascii="Ubuntu" w:hAnsi="Ubuntu"/>
          <w:sz w:val="24"/>
          <w:szCs w:val="24"/>
        </w:rPr>
        <w:t xml:space="preserve"> γένους</w:t>
      </w:r>
    </w:p>
    <w:p w:rsidR="000C57FA" w:rsidRPr="0001592D" w:rsidRDefault="00492893" w:rsidP="00A079AE">
      <w:pPr>
        <w:ind w:left="5760" w:firstLine="720"/>
        <w:jc w:val="both"/>
        <w:rPr>
          <w:rFonts w:ascii="Ubuntu" w:hAnsi="Ubuntu"/>
          <w:sz w:val="24"/>
          <w:szCs w:val="24"/>
        </w:rPr>
      </w:pPr>
      <w:r w:rsidRPr="0001592D">
        <w:rPr>
          <w:rFonts w:ascii="Ubuntu" w:hAnsi="Ubuntu"/>
          <w:sz w:val="24"/>
          <w:szCs w:val="24"/>
        </w:rPr>
        <w:t>(Μονάδες 12</w:t>
      </w:r>
      <w:r w:rsidR="00A079AE" w:rsidRPr="0001592D">
        <w:rPr>
          <w:rFonts w:ascii="Ubuntu" w:hAnsi="Ubuntu"/>
          <w:sz w:val="24"/>
          <w:szCs w:val="24"/>
        </w:rPr>
        <w:t>)</w:t>
      </w:r>
    </w:p>
    <w:p w:rsidR="000C57FA" w:rsidRPr="0001592D" w:rsidRDefault="000C57FA" w:rsidP="00E24944">
      <w:pPr>
        <w:jc w:val="both"/>
        <w:rPr>
          <w:rFonts w:ascii="Ubuntu" w:hAnsi="Ubuntu"/>
          <w:sz w:val="24"/>
          <w:szCs w:val="24"/>
        </w:rPr>
      </w:pPr>
    </w:p>
    <w:p w:rsidR="00827F10" w:rsidRPr="0001592D" w:rsidRDefault="00827F10" w:rsidP="00A079AE">
      <w:pPr>
        <w:jc w:val="both"/>
        <w:rPr>
          <w:rFonts w:ascii="Ubuntu" w:eastAsia="Times New Roman" w:hAnsi="Ubuntu" w:cs="Times New Roman"/>
          <w:b/>
          <w:sz w:val="24"/>
          <w:szCs w:val="24"/>
        </w:rPr>
      </w:pPr>
    </w:p>
    <w:p w:rsidR="00827F10" w:rsidRPr="0001592D" w:rsidRDefault="00A079AE" w:rsidP="00A079AE">
      <w:pPr>
        <w:jc w:val="both"/>
        <w:rPr>
          <w:rFonts w:ascii="Ubuntu" w:eastAsiaTheme="minorEastAsia" w:hAnsi="Ubuntu"/>
          <w:sz w:val="24"/>
          <w:szCs w:val="24"/>
          <w:lang w:eastAsia="el-GR"/>
        </w:rPr>
      </w:pPr>
      <w:r w:rsidRPr="0001592D">
        <w:rPr>
          <w:rFonts w:ascii="Ubuntu" w:eastAsia="Times New Roman" w:hAnsi="Ubuntu" w:cs="Times New Roman"/>
          <w:b/>
          <w:sz w:val="24"/>
          <w:szCs w:val="24"/>
        </w:rPr>
        <w:t xml:space="preserve">Β1.β. </w:t>
      </w:r>
      <w:r w:rsidR="00231D83" w:rsidRPr="0001592D">
        <w:rPr>
          <w:rFonts w:ascii="Ubuntu" w:eastAsia="Times New Roman" w:hAnsi="Ubuntu" w:cs="Times New Roman"/>
          <w:b/>
          <w:sz w:val="24"/>
          <w:szCs w:val="24"/>
        </w:rPr>
        <w:t xml:space="preserve">Στην παρακάτω συνεκφορά να αντικατασταθεί μόνο η αντωνυμία και να δοθούν όλα τα πρόσωπα και για έναν κτήτορα και για πολλούς </w:t>
      </w:r>
      <w:r w:rsidR="00827F10" w:rsidRPr="0001592D">
        <w:rPr>
          <w:rFonts w:ascii="Ubuntu" w:eastAsia="Times New Roman" w:hAnsi="Ubuntu" w:cs="Times New Roman"/>
          <w:b/>
          <w:sz w:val="24"/>
          <w:szCs w:val="24"/>
        </w:rPr>
        <w:t>:</w:t>
      </w:r>
      <w:r w:rsidR="00231D83" w:rsidRPr="0001592D">
        <w:rPr>
          <w:rFonts w:ascii="Ubuntu" w:hAnsi="Ubuntu"/>
          <w:b/>
          <w:sz w:val="24"/>
          <w:szCs w:val="24"/>
          <w:lang w:val="en-US"/>
        </w:rPr>
        <w:t>speculat</w:t>
      </w:r>
      <w:r w:rsidR="00231D83" w:rsidRPr="0001592D">
        <w:rPr>
          <w:rFonts w:ascii="Ubuntu" w:hAnsi="Ubuntu"/>
          <w:b/>
          <w:sz w:val="24"/>
          <w:szCs w:val="24"/>
        </w:rPr>
        <w:t>ō</w:t>
      </w:r>
      <w:r w:rsidR="00231D83" w:rsidRPr="0001592D">
        <w:rPr>
          <w:rFonts w:ascii="Ubuntu" w:hAnsi="Ubuntu"/>
          <w:b/>
          <w:sz w:val="24"/>
          <w:szCs w:val="24"/>
          <w:lang w:val="en-US"/>
        </w:rPr>
        <w:t>res</w:t>
      </w:r>
      <w:r w:rsidR="000F73BA" w:rsidRPr="0001592D">
        <w:rPr>
          <w:rFonts w:ascii="Ubuntu" w:hAnsi="Ubuntu"/>
          <w:b/>
          <w:sz w:val="24"/>
          <w:szCs w:val="24"/>
        </w:rPr>
        <w:t xml:space="preserve"> </w:t>
      </w:r>
      <w:r w:rsidR="00231D83" w:rsidRPr="0001592D">
        <w:rPr>
          <w:rFonts w:ascii="Ubuntu" w:hAnsi="Ubuntu"/>
          <w:b/>
          <w:sz w:val="24"/>
          <w:szCs w:val="24"/>
          <w:lang w:val="en-US"/>
        </w:rPr>
        <w:t>nostri</w:t>
      </w:r>
    </w:p>
    <w:p w:rsidR="00231D83" w:rsidRPr="0001592D" w:rsidRDefault="00231D83" w:rsidP="00231D83">
      <w:pPr>
        <w:ind w:left="5760" w:firstLine="720"/>
        <w:jc w:val="both"/>
        <w:rPr>
          <w:rFonts w:ascii="Ubuntu" w:hAnsi="Ubuntu"/>
          <w:sz w:val="24"/>
          <w:szCs w:val="24"/>
        </w:rPr>
      </w:pPr>
      <w:r w:rsidRPr="0001592D">
        <w:rPr>
          <w:rFonts w:ascii="Ubuntu" w:hAnsi="Ubuntu"/>
          <w:sz w:val="24"/>
          <w:szCs w:val="24"/>
        </w:rPr>
        <w:t>(Μονάδες 3)</w:t>
      </w:r>
    </w:p>
    <w:p w:rsidR="002F47BC" w:rsidRPr="0001592D" w:rsidRDefault="002F47BC" w:rsidP="00231D83">
      <w:pPr>
        <w:spacing w:after="200" w:line="276" w:lineRule="auto"/>
        <w:jc w:val="both"/>
        <w:rPr>
          <w:rFonts w:ascii="Ubuntu" w:eastAsiaTheme="minorEastAsia" w:hAnsi="Ubuntu"/>
          <w:sz w:val="24"/>
          <w:szCs w:val="24"/>
          <w:lang w:eastAsia="el-GR"/>
        </w:rPr>
      </w:pPr>
    </w:p>
    <w:p w:rsidR="00231D83" w:rsidRPr="0001592D" w:rsidRDefault="00231D83" w:rsidP="00231D83">
      <w:pPr>
        <w:spacing w:after="200" w:line="276" w:lineRule="auto"/>
        <w:jc w:val="both"/>
        <w:rPr>
          <w:rFonts w:ascii="Ubuntu" w:eastAsiaTheme="minorEastAsia" w:hAnsi="Ubuntu"/>
          <w:sz w:val="24"/>
          <w:szCs w:val="24"/>
          <w:lang w:eastAsia="el-GR"/>
        </w:rPr>
      </w:pPr>
      <w:r w:rsidRPr="0001592D">
        <w:rPr>
          <w:rFonts w:ascii="Ubuntu" w:eastAsiaTheme="minorEastAsia" w:hAnsi="Ubuntu"/>
          <w:sz w:val="24"/>
          <w:szCs w:val="24"/>
          <w:lang w:val="en-US" w:eastAsia="el-GR"/>
        </w:rPr>
        <w:t>B</w:t>
      </w:r>
      <w:r w:rsidRPr="0001592D">
        <w:rPr>
          <w:rFonts w:ascii="Ubuntu" w:eastAsiaTheme="minorEastAsia" w:hAnsi="Ubuntu"/>
          <w:sz w:val="24"/>
          <w:szCs w:val="24"/>
          <w:lang w:eastAsia="el-GR"/>
        </w:rPr>
        <w:t>.2.α. Να γράψετε τους τύπους που ζητούνται για καθεμιά από τις παρακάτω λέξεις (στους περιφραστικούς τύπους να λάβετε υπόψη το υποκείμενο)</w:t>
      </w:r>
    </w:p>
    <w:p w:rsidR="00492893" w:rsidRPr="0001592D" w:rsidRDefault="00492893" w:rsidP="00492893">
      <w:pPr>
        <w:rPr>
          <w:rFonts w:ascii="Ubuntu" w:hAnsi="Ubuntu"/>
          <w:sz w:val="24"/>
          <w:szCs w:val="24"/>
        </w:rPr>
      </w:pPr>
      <w:r w:rsidRPr="0001592D">
        <w:rPr>
          <w:rFonts w:ascii="Ubuntu" w:hAnsi="Ubuntu"/>
          <w:sz w:val="24"/>
          <w:szCs w:val="24"/>
          <w:lang w:val="en-US"/>
        </w:rPr>
        <w:t>esse</w:t>
      </w:r>
      <w:r w:rsidR="00814AF5" w:rsidRPr="0001592D">
        <w:rPr>
          <w:rFonts w:ascii="Ubuntu" w:hAnsi="Ubuntu"/>
          <w:sz w:val="24"/>
          <w:szCs w:val="24"/>
        </w:rPr>
        <w:tab/>
      </w:r>
      <w:r w:rsidR="00814AF5" w:rsidRPr="0001592D">
        <w:rPr>
          <w:rFonts w:ascii="Ubuntu" w:hAnsi="Ubuntu"/>
          <w:sz w:val="24"/>
          <w:szCs w:val="24"/>
        </w:rPr>
        <w:tab/>
      </w:r>
      <w:r w:rsidRPr="0001592D">
        <w:rPr>
          <w:rFonts w:ascii="Ubuntu" w:hAnsi="Ubuntu"/>
          <w:sz w:val="24"/>
          <w:szCs w:val="24"/>
        </w:rPr>
        <w:t>:</w:t>
      </w:r>
      <w:r w:rsidR="00814AF5" w:rsidRPr="0001592D">
        <w:rPr>
          <w:rFonts w:ascii="Ubuntu" w:hAnsi="Ubuntu"/>
          <w:sz w:val="24"/>
          <w:szCs w:val="24"/>
        </w:rPr>
        <w:t xml:space="preserve"> το απαρέμφατο του μέλλοντα</w:t>
      </w:r>
    </w:p>
    <w:p w:rsidR="00492893" w:rsidRPr="0001592D" w:rsidRDefault="00492893" w:rsidP="00492893">
      <w:pPr>
        <w:rPr>
          <w:rFonts w:ascii="Ubuntu" w:hAnsi="Ubuntu"/>
          <w:sz w:val="24"/>
          <w:szCs w:val="24"/>
        </w:rPr>
      </w:pPr>
      <w:r w:rsidRPr="0001592D">
        <w:rPr>
          <w:rFonts w:ascii="Ubuntu" w:hAnsi="Ubuntu"/>
          <w:sz w:val="24"/>
          <w:szCs w:val="24"/>
          <w:lang w:val="en-US"/>
        </w:rPr>
        <w:t>cav</w:t>
      </w:r>
      <w:r w:rsidRPr="0001592D">
        <w:rPr>
          <w:rFonts w:ascii="Ubuntu" w:hAnsi="Ubuntu"/>
          <w:sz w:val="24"/>
          <w:szCs w:val="24"/>
        </w:rPr>
        <w:t>ē</w:t>
      </w:r>
      <w:r w:rsidRPr="0001592D">
        <w:rPr>
          <w:rFonts w:ascii="Ubuntu" w:hAnsi="Ubuntu"/>
          <w:sz w:val="24"/>
          <w:szCs w:val="24"/>
          <w:lang w:val="en-US"/>
        </w:rPr>
        <w:t>re</w:t>
      </w:r>
      <w:r w:rsidR="00814AF5" w:rsidRPr="0001592D">
        <w:rPr>
          <w:rFonts w:ascii="Ubuntu" w:hAnsi="Ubuntu"/>
          <w:sz w:val="24"/>
          <w:szCs w:val="24"/>
        </w:rPr>
        <w:tab/>
      </w:r>
      <w:r w:rsidR="000F73BA" w:rsidRPr="0001592D">
        <w:rPr>
          <w:rFonts w:ascii="Ubuntu" w:hAnsi="Ubuntu"/>
          <w:sz w:val="24"/>
          <w:szCs w:val="24"/>
        </w:rPr>
        <w:tab/>
      </w:r>
      <w:r w:rsidRPr="0001592D">
        <w:rPr>
          <w:rFonts w:ascii="Ubuntu" w:hAnsi="Ubuntu"/>
          <w:sz w:val="24"/>
          <w:szCs w:val="24"/>
        </w:rPr>
        <w:t>:</w:t>
      </w:r>
      <w:r w:rsidR="00814AF5" w:rsidRPr="0001592D">
        <w:rPr>
          <w:rFonts w:ascii="Ubuntu" w:hAnsi="Ubuntu"/>
          <w:sz w:val="24"/>
          <w:szCs w:val="24"/>
        </w:rPr>
        <w:t xml:space="preserve"> τη μετοχή του μέλλοντα</w:t>
      </w:r>
    </w:p>
    <w:p w:rsidR="00492893" w:rsidRPr="0001592D" w:rsidRDefault="00492893" w:rsidP="002746E6">
      <w:pPr>
        <w:ind w:left="1440" w:hanging="1440"/>
        <w:rPr>
          <w:rFonts w:ascii="Ubuntu" w:hAnsi="Ubuntu"/>
          <w:sz w:val="24"/>
          <w:szCs w:val="24"/>
        </w:rPr>
      </w:pPr>
      <w:r w:rsidRPr="0001592D">
        <w:rPr>
          <w:rFonts w:ascii="Ubuntu" w:hAnsi="Ubuntu"/>
          <w:sz w:val="24"/>
          <w:szCs w:val="24"/>
          <w:lang w:val="en-US"/>
        </w:rPr>
        <w:t>possunt</w:t>
      </w:r>
      <w:r w:rsidR="00814AF5" w:rsidRPr="0001592D">
        <w:rPr>
          <w:rFonts w:ascii="Ubuntu" w:hAnsi="Ubuntu"/>
          <w:sz w:val="24"/>
          <w:szCs w:val="24"/>
        </w:rPr>
        <w:tab/>
      </w:r>
      <w:r w:rsidRPr="0001592D">
        <w:rPr>
          <w:rFonts w:ascii="Ubuntu" w:hAnsi="Ubuntu"/>
          <w:sz w:val="24"/>
          <w:szCs w:val="24"/>
        </w:rPr>
        <w:t>:</w:t>
      </w:r>
      <w:r w:rsidR="002746E6" w:rsidRPr="0001592D">
        <w:rPr>
          <w:rFonts w:ascii="Ubuntu" w:hAnsi="Ubuntu"/>
          <w:sz w:val="24"/>
          <w:szCs w:val="24"/>
        </w:rPr>
        <w:t>το α’ πληθυντικό πρόσωπο τη</w:t>
      </w:r>
      <w:r w:rsidR="00603082" w:rsidRPr="0001592D">
        <w:rPr>
          <w:rFonts w:ascii="Ubuntu" w:hAnsi="Ubuntu"/>
          <w:sz w:val="24"/>
          <w:szCs w:val="24"/>
        </w:rPr>
        <w:t>ς</w:t>
      </w:r>
      <w:r w:rsidR="00814AF5" w:rsidRPr="0001592D">
        <w:rPr>
          <w:rFonts w:ascii="Ubuntu" w:hAnsi="Ubuntu"/>
          <w:sz w:val="24"/>
          <w:szCs w:val="24"/>
        </w:rPr>
        <w:t xml:space="preserve"> υποτακτική</w:t>
      </w:r>
      <w:r w:rsidR="00603082" w:rsidRPr="0001592D">
        <w:rPr>
          <w:rFonts w:ascii="Ubuntu" w:hAnsi="Ubuntu"/>
          <w:sz w:val="24"/>
          <w:szCs w:val="24"/>
        </w:rPr>
        <w:t>ς</w:t>
      </w:r>
      <w:r w:rsidR="00814AF5" w:rsidRPr="0001592D">
        <w:rPr>
          <w:rFonts w:ascii="Ubuntu" w:hAnsi="Ubuntu"/>
          <w:sz w:val="24"/>
          <w:szCs w:val="24"/>
        </w:rPr>
        <w:t xml:space="preserve"> του παρατατικού </w:t>
      </w:r>
    </w:p>
    <w:p w:rsidR="00492893" w:rsidRPr="0001592D" w:rsidRDefault="00492893" w:rsidP="00492893">
      <w:pPr>
        <w:rPr>
          <w:rFonts w:ascii="Ubuntu" w:hAnsi="Ubuntu"/>
          <w:sz w:val="24"/>
          <w:szCs w:val="24"/>
        </w:rPr>
      </w:pPr>
      <w:r w:rsidRPr="0001592D">
        <w:rPr>
          <w:rFonts w:ascii="Ubuntu" w:hAnsi="Ubuntu"/>
          <w:sz w:val="24"/>
          <w:szCs w:val="24"/>
          <w:lang w:val="en-US"/>
        </w:rPr>
        <w:t>del</w:t>
      </w:r>
      <w:r w:rsidRPr="0001592D">
        <w:rPr>
          <w:rFonts w:ascii="Ubuntu" w:hAnsi="Ubuntu"/>
          <w:sz w:val="24"/>
          <w:szCs w:val="24"/>
        </w:rPr>
        <w:t>ā</w:t>
      </w:r>
      <w:r w:rsidRPr="0001592D">
        <w:rPr>
          <w:rFonts w:ascii="Ubuntu" w:hAnsi="Ubuntu"/>
          <w:sz w:val="24"/>
          <w:szCs w:val="24"/>
          <w:lang w:val="en-US"/>
        </w:rPr>
        <w:t>tus</w:t>
      </w:r>
      <w:r w:rsidR="000F73BA" w:rsidRPr="0001592D">
        <w:rPr>
          <w:rFonts w:ascii="Ubuntu" w:hAnsi="Ubuntu"/>
          <w:sz w:val="24"/>
          <w:szCs w:val="24"/>
        </w:rPr>
        <w:t xml:space="preserve"> </w:t>
      </w:r>
      <w:r w:rsidRPr="0001592D">
        <w:rPr>
          <w:rFonts w:ascii="Ubuntu" w:hAnsi="Ubuntu"/>
          <w:sz w:val="24"/>
          <w:szCs w:val="24"/>
          <w:lang w:val="en-US"/>
        </w:rPr>
        <w:t>est</w:t>
      </w:r>
      <w:r w:rsidR="00814AF5" w:rsidRPr="0001592D">
        <w:rPr>
          <w:rFonts w:ascii="Ubuntu" w:hAnsi="Ubuntu"/>
          <w:sz w:val="24"/>
          <w:szCs w:val="24"/>
        </w:rPr>
        <w:tab/>
      </w:r>
      <w:r w:rsidRPr="0001592D">
        <w:rPr>
          <w:rFonts w:ascii="Ubuntu" w:hAnsi="Ubuntu"/>
          <w:sz w:val="24"/>
          <w:szCs w:val="24"/>
        </w:rPr>
        <w:t xml:space="preserve">: </w:t>
      </w:r>
      <w:r w:rsidR="002746E6" w:rsidRPr="0001592D">
        <w:rPr>
          <w:rFonts w:ascii="Ubuntu" w:hAnsi="Ubuntu"/>
          <w:sz w:val="24"/>
          <w:szCs w:val="24"/>
        </w:rPr>
        <w:t>το β’</w:t>
      </w:r>
      <w:r w:rsidR="00603082" w:rsidRPr="0001592D">
        <w:rPr>
          <w:rFonts w:ascii="Ubuntu" w:hAnsi="Ubuntu"/>
          <w:sz w:val="24"/>
          <w:szCs w:val="24"/>
        </w:rPr>
        <w:t xml:space="preserve"> πληθυντικό της</w:t>
      </w:r>
      <w:r w:rsidR="002746E6" w:rsidRPr="0001592D">
        <w:rPr>
          <w:rFonts w:ascii="Ubuntu" w:hAnsi="Ubuntu"/>
          <w:sz w:val="24"/>
          <w:szCs w:val="24"/>
        </w:rPr>
        <w:t xml:space="preserve"> προστακτική</w:t>
      </w:r>
      <w:r w:rsidR="00603082" w:rsidRPr="0001592D">
        <w:rPr>
          <w:rFonts w:ascii="Ubuntu" w:hAnsi="Ubuntu"/>
          <w:sz w:val="24"/>
          <w:szCs w:val="24"/>
        </w:rPr>
        <w:t>ς</w:t>
      </w:r>
      <w:r w:rsidR="00914C97" w:rsidRPr="0001592D">
        <w:rPr>
          <w:rFonts w:ascii="Ubuntu" w:hAnsi="Ubuntu"/>
          <w:sz w:val="24"/>
          <w:szCs w:val="24"/>
        </w:rPr>
        <w:t xml:space="preserve"> του ενεστώτα</w:t>
      </w:r>
    </w:p>
    <w:p w:rsidR="00492893" w:rsidRPr="0001592D" w:rsidRDefault="00492893" w:rsidP="00492893">
      <w:pPr>
        <w:rPr>
          <w:rFonts w:ascii="Ubuntu" w:hAnsi="Ubuntu"/>
          <w:sz w:val="24"/>
          <w:szCs w:val="24"/>
        </w:rPr>
      </w:pPr>
      <w:r w:rsidRPr="0001592D">
        <w:rPr>
          <w:rFonts w:ascii="Ubuntu" w:hAnsi="Ubuntu"/>
          <w:sz w:val="24"/>
          <w:szCs w:val="24"/>
          <w:lang w:val="en-US"/>
        </w:rPr>
        <w:t>miser</w:t>
      </w:r>
      <w:r w:rsidRPr="0001592D">
        <w:rPr>
          <w:rFonts w:ascii="Ubuntu" w:hAnsi="Ubuntu"/>
          <w:sz w:val="24"/>
          <w:szCs w:val="24"/>
        </w:rPr>
        <w:t>ā</w:t>
      </w:r>
      <w:r w:rsidRPr="0001592D">
        <w:rPr>
          <w:rFonts w:ascii="Ubuntu" w:hAnsi="Ubuntu"/>
          <w:sz w:val="24"/>
          <w:szCs w:val="24"/>
          <w:lang w:val="en-US"/>
        </w:rPr>
        <w:t>tur</w:t>
      </w:r>
      <w:r w:rsidR="00814AF5" w:rsidRPr="0001592D">
        <w:rPr>
          <w:rFonts w:ascii="Ubuntu" w:hAnsi="Ubuntu"/>
          <w:sz w:val="24"/>
          <w:szCs w:val="24"/>
        </w:rPr>
        <w:tab/>
      </w:r>
      <w:r w:rsidRPr="0001592D">
        <w:rPr>
          <w:rFonts w:ascii="Ubuntu" w:hAnsi="Ubuntu"/>
          <w:sz w:val="24"/>
          <w:szCs w:val="24"/>
        </w:rPr>
        <w:t>:</w:t>
      </w:r>
      <w:r w:rsidR="00797921" w:rsidRPr="0001592D">
        <w:rPr>
          <w:rFonts w:ascii="Ubuntu" w:hAnsi="Ubuntu"/>
          <w:sz w:val="24"/>
          <w:szCs w:val="24"/>
        </w:rPr>
        <w:t xml:space="preserve"> το γ’ πληθυντικό της οριστικής συντελεσμένου μέλλοντα</w:t>
      </w:r>
    </w:p>
    <w:p w:rsidR="00492893" w:rsidRPr="0001592D" w:rsidRDefault="00492893" w:rsidP="00492893">
      <w:pPr>
        <w:rPr>
          <w:rFonts w:ascii="Ubuntu" w:hAnsi="Ubuntu"/>
          <w:sz w:val="24"/>
          <w:szCs w:val="24"/>
        </w:rPr>
      </w:pPr>
      <w:r w:rsidRPr="0001592D">
        <w:rPr>
          <w:rFonts w:ascii="Ubuntu" w:hAnsi="Ubuntu"/>
          <w:sz w:val="24"/>
          <w:szCs w:val="24"/>
          <w:lang w:val="en-US"/>
        </w:rPr>
        <w:t>factus</w:t>
      </w:r>
      <w:r w:rsidR="000F73BA" w:rsidRPr="0001592D">
        <w:rPr>
          <w:rFonts w:ascii="Ubuntu" w:hAnsi="Ubuntu"/>
          <w:sz w:val="24"/>
          <w:szCs w:val="24"/>
        </w:rPr>
        <w:t xml:space="preserve"> </w:t>
      </w:r>
      <w:r w:rsidRPr="0001592D">
        <w:rPr>
          <w:rFonts w:ascii="Ubuntu" w:hAnsi="Ubuntu"/>
          <w:sz w:val="24"/>
          <w:szCs w:val="24"/>
          <w:lang w:val="en-US"/>
        </w:rPr>
        <w:t>est</w:t>
      </w:r>
      <w:r w:rsidR="00814AF5" w:rsidRPr="0001592D">
        <w:rPr>
          <w:rFonts w:ascii="Ubuntu" w:hAnsi="Ubuntu"/>
          <w:sz w:val="24"/>
          <w:szCs w:val="24"/>
        </w:rPr>
        <w:tab/>
      </w:r>
      <w:r w:rsidRPr="0001592D">
        <w:rPr>
          <w:rFonts w:ascii="Ubuntu" w:hAnsi="Ubuntu"/>
          <w:sz w:val="24"/>
          <w:szCs w:val="24"/>
        </w:rPr>
        <w:t>:</w:t>
      </w:r>
      <w:r w:rsidR="00797921" w:rsidRPr="0001592D">
        <w:rPr>
          <w:rFonts w:ascii="Ubuntu" w:hAnsi="Ubuntu"/>
          <w:sz w:val="24"/>
          <w:szCs w:val="24"/>
        </w:rPr>
        <w:t xml:space="preserve"> το ίδιο πρόσωπο της υποτακτικής παρατατικού</w:t>
      </w:r>
    </w:p>
    <w:p w:rsidR="00492893" w:rsidRPr="0001592D" w:rsidRDefault="00492893" w:rsidP="00797921">
      <w:pPr>
        <w:ind w:left="1440" w:hanging="1440"/>
        <w:rPr>
          <w:rFonts w:ascii="Ubuntu" w:hAnsi="Ubuntu"/>
          <w:sz w:val="24"/>
          <w:szCs w:val="24"/>
        </w:rPr>
      </w:pPr>
      <w:r w:rsidRPr="0001592D">
        <w:rPr>
          <w:rFonts w:ascii="Ubuntu" w:hAnsi="Ubuntu"/>
          <w:sz w:val="24"/>
          <w:szCs w:val="24"/>
          <w:lang w:val="en-US"/>
        </w:rPr>
        <w:t>cognoscit</w:t>
      </w:r>
      <w:r w:rsidR="00814AF5" w:rsidRPr="0001592D">
        <w:rPr>
          <w:rFonts w:ascii="Ubuntu" w:hAnsi="Ubuntu"/>
          <w:sz w:val="24"/>
          <w:szCs w:val="24"/>
        </w:rPr>
        <w:tab/>
      </w:r>
      <w:r w:rsidRPr="0001592D">
        <w:rPr>
          <w:rFonts w:ascii="Ubuntu" w:hAnsi="Ubuntu"/>
          <w:sz w:val="24"/>
          <w:szCs w:val="24"/>
        </w:rPr>
        <w:t>:</w:t>
      </w:r>
      <w:r w:rsidR="00797921" w:rsidRPr="0001592D">
        <w:rPr>
          <w:rFonts w:ascii="Ubuntu" w:hAnsi="Ubuntu"/>
          <w:sz w:val="24"/>
          <w:szCs w:val="24"/>
        </w:rPr>
        <w:t xml:space="preserve"> το ίδιο πρόσωπο στην οριστική ενεστώτα της ενεργητικής περιφραστικής συζυγίας</w:t>
      </w:r>
    </w:p>
    <w:p w:rsidR="00492893" w:rsidRPr="0001592D" w:rsidRDefault="00492893" w:rsidP="00492893">
      <w:pPr>
        <w:rPr>
          <w:rFonts w:ascii="Ubuntu" w:hAnsi="Ubuntu"/>
          <w:sz w:val="24"/>
          <w:szCs w:val="24"/>
        </w:rPr>
      </w:pPr>
      <w:r w:rsidRPr="0001592D">
        <w:rPr>
          <w:rFonts w:ascii="Ubuntu" w:hAnsi="Ubuntu"/>
          <w:sz w:val="24"/>
          <w:szCs w:val="24"/>
          <w:lang w:val="en-US"/>
        </w:rPr>
        <w:t>gerantur</w:t>
      </w:r>
      <w:r w:rsidR="00814AF5" w:rsidRPr="0001592D">
        <w:rPr>
          <w:rFonts w:ascii="Ubuntu" w:hAnsi="Ubuntu"/>
          <w:sz w:val="24"/>
          <w:szCs w:val="24"/>
        </w:rPr>
        <w:tab/>
      </w:r>
      <w:r w:rsidRPr="0001592D">
        <w:rPr>
          <w:rFonts w:ascii="Ubuntu" w:hAnsi="Ubuntu"/>
          <w:sz w:val="24"/>
          <w:szCs w:val="24"/>
        </w:rPr>
        <w:t>:</w:t>
      </w:r>
      <w:r w:rsidR="00797921" w:rsidRPr="0001592D">
        <w:rPr>
          <w:rFonts w:ascii="Ubuntu" w:hAnsi="Ubuntu"/>
          <w:sz w:val="24"/>
          <w:szCs w:val="24"/>
        </w:rPr>
        <w:t xml:space="preserve"> τον ίδιο τύπο στον υπερσυντέλικο</w:t>
      </w:r>
    </w:p>
    <w:p w:rsidR="00492893" w:rsidRPr="0001592D" w:rsidRDefault="00492893" w:rsidP="00393220">
      <w:pPr>
        <w:ind w:left="1440" w:hanging="1440"/>
        <w:rPr>
          <w:rFonts w:ascii="Ubuntu" w:hAnsi="Ubuntu"/>
          <w:sz w:val="24"/>
          <w:szCs w:val="24"/>
        </w:rPr>
      </w:pPr>
      <w:r w:rsidRPr="0001592D">
        <w:rPr>
          <w:rFonts w:ascii="Ubuntu" w:hAnsi="Ubuntu"/>
          <w:sz w:val="24"/>
          <w:szCs w:val="24"/>
          <w:lang w:val="en-US"/>
        </w:rPr>
        <w:t>intercept</w:t>
      </w:r>
      <w:r w:rsidR="00797921" w:rsidRPr="0001592D">
        <w:rPr>
          <w:rFonts w:ascii="Ubuntu" w:hAnsi="Ubuntu"/>
          <w:sz w:val="24"/>
          <w:szCs w:val="24"/>
          <w:lang w:val="en-US"/>
        </w:rPr>
        <w:t>a</w:t>
      </w:r>
      <w:r w:rsidR="00814AF5" w:rsidRPr="0001592D">
        <w:rPr>
          <w:rFonts w:ascii="Ubuntu" w:hAnsi="Ubuntu"/>
          <w:sz w:val="24"/>
          <w:szCs w:val="24"/>
        </w:rPr>
        <w:tab/>
      </w:r>
      <w:r w:rsidRPr="0001592D">
        <w:rPr>
          <w:rFonts w:ascii="Ubuntu" w:hAnsi="Ubuntu"/>
          <w:sz w:val="24"/>
          <w:szCs w:val="24"/>
        </w:rPr>
        <w:t xml:space="preserve">: </w:t>
      </w:r>
      <w:r w:rsidR="00393220" w:rsidRPr="0001592D">
        <w:rPr>
          <w:rFonts w:ascii="Ubuntu" w:hAnsi="Ubuntu"/>
          <w:sz w:val="24"/>
          <w:szCs w:val="24"/>
        </w:rPr>
        <w:t>το β’ ενικό της προστακτικής του ενεστώτα και το γ’πληθυντικό της προστακτικής του μέλλοντα στην άλλη φωνή</w:t>
      </w:r>
    </w:p>
    <w:p w:rsidR="000C57FA" w:rsidRPr="0001592D" w:rsidRDefault="000C57FA" w:rsidP="00E24944">
      <w:pPr>
        <w:jc w:val="both"/>
        <w:rPr>
          <w:rFonts w:ascii="Ubuntu" w:hAnsi="Ubuntu"/>
          <w:sz w:val="24"/>
          <w:szCs w:val="24"/>
        </w:rPr>
      </w:pPr>
    </w:p>
    <w:p w:rsidR="000C57FA" w:rsidRPr="0001592D" w:rsidRDefault="00AA3C02" w:rsidP="00AA3C02">
      <w:pPr>
        <w:ind w:left="5760" w:firstLine="720"/>
        <w:jc w:val="both"/>
        <w:rPr>
          <w:rFonts w:ascii="Ubuntu" w:hAnsi="Ubuntu"/>
          <w:sz w:val="24"/>
          <w:szCs w:val="24"/>
        </w:rPr>
      </w:pPr>
      <w:r w:rsidRPr="0001592D">
        <w:rPr>
          <w:rFonts w:ascii="Ubuntu" w:hAnsi="Ubuntu"/>
          <w:sz w:val="24"/>
          <w:szCs w:val="24"/>
        </w:rPr>
        <w:t>(Μονάδες 11)</w:t>
      </w:r>
    </w:p>
    <w:p w:rsidR="000C57FA" w:rsidRPr="0001592D" w:rsidRDefault="000C57FA" w:rsidP="00E24944">
      <w:pPr>
        <w:jc w:val="both"/>
        <w:rPr>
          <w:rFonts w:ascii="Ubuntu" w:hAnsi="Ubuntu"/>
          <w:sz w:val="24"/>
          <w:szCs w:val="24"/>
        </w:rPr>
      </w:pPr>
    </w:p>
    <w:p w:rsidR="00AA3C02" w:rsidRPr="0001592D" w:rsidRDefault="00AA3C02" w:rsidP="00AA3C02">
      <w:pPr>
        <w:jc w:val="both"/>
        <w:rPr>
          <w:rFonts w:ascii="Ubuntu" w:hAnsi="Ubuntu"/>
          <w:sz w:val="24"/>
          <w:szCs w:val="24"/>
        </w:rPr>
      </w:pPr>
      <w:r w:rsidRPr="0001592D">
        <w:rPr>
          <w:rFonts w:ascii="Ubuntu" w:hAnsi="Ubuntu"/>
          <w:sz w:val="24"/>
          <w:szCs w:val="24"/>
        </w:rPr>
        <w:t xml:space="preserve">Β.2.β. </w:t>
      </w:r>
      <w:r w:rsidRPr="0001592D">
        <w:rPr>
          <w:rFonts w:ascii="Ubuntu" w:hAnsi="Ubuntu"/>
          <w:sz w:val="24"/>
          <w:szCs w:val="24"/>
          <w:lang w:val="en-US"/>
        </w:rPr>
        <w:t>morit</w:t>
      </w:r>
      <w:r w:rsidRPr="0001592D">
        <w:rPr>
          <w:rFonts w:ascii="Ubuntu" w:hAnsi="Ubuntu"/>
          <w:sz w:val="24"/>
          <w:szCs w:val="24"/>
        </w:rPr>
        <w:t>ū</w:t>
      </w:r>
      <w:r w:rsidRPr="0001592D">
        <w:rPr>
          <w:rFonts w:ascii="Ubuntu" w:hAnsi="Ubuntu"/>
          <w:sz w:val="24"/>
          <w:szCs w:val="24"/>
          <w:lang w:val="en-US"/>
        </w:rPr>
        <w:t>rum</w:t>
      </w:r>
      <w:r w:rsidRPr="0001592D">
        <w:rPr>
          <w:rFonts w:ascii="Ubuntu" w:hAnsi="Ubuntu"/>
          <w:sz w:val="24"/>
          <w:szCs w:val="24"/>
        </w:rPr>
        <w:t>: Να σχηματιστεί η γενική ενικού και πληθυντικού  των μετοχών του ενεστώτα και παρακειμένου. Να διατηρηθεί το γένος.</w:t>
      </w:r>
    </w:p>
    <w:p w:rsidR="00AA3C02" w:rsidRPr="0001592D" w:rsidRDefault="00AA3C02" w:rsidP="00AA3C02">
      <w:pPr>
        <w:ind w:left="5760" w:firstLine="720"/>
        <w:jc w:val="both"/>
        <w:rPr>
          <w:rFonts w:ascii="Ubuntu" w:hAnsi="Ubuntu"/>
          <w:sz w:val="24"/>
          <w:szCs w:val="24"/>
        </w:rPr>
      </w:pPr>
      <w:r w:rsidRPr="0001592D">
        <w:rPr>
          <w:rFonts w:ascii="Ubuntu" w:hAnsi="Ubuntu"/>
          <w:sz w:val="24"/>
          <w:szCs w:val="24"/>
        </w:rPr>
        <w:t>(Μονάδες 4)</w:t>
      </w:r>
    </w:p>
    <w:p w:rsidR="00AA3C02" w:rsidRPr="0001592D" w:rsidRDefault="00AA3C02" w:rsidP="00E24944">
      <w:pPr>
        <w:jc w:val="both"/>
        <w:rPr>
          <w:rFonts w:ascii="Ubuntu" w:hAnsi="Ubuntu"/>
          <w:sz w:val="24"/>
          <w:szCs w:val="24"/>
        </w:rPr>
      </w:pPr>
    </w:p>
    <w:p w:rsidR="00F0153F" w:rsidRPr="0001592D" w:rsidRDefault="00AA3C02" w:rsidP="00AA3C02">
      <w:pPr>
        <w:jc w:val="both"/>
        <w:rPr>
          <w:rFonts w:ascii="Ubuntu" w:hAnsi="Ubuntu"/>
          <w:sz w:val="24"/>
          <w:szCs w:val="24"/>
          <w:shd w:val="clear" w:color="auto" w:fill="FFFFFF"/>
        </w:rPr>
      </w:pPr>
      <w:r w:rsidRPr="0001592D">
        <w:rPr>
          <w:rFonts w:ascii="Ubuntu" w:hAnsi="Ubuntu"/>
          <w:sz w:val="24"/>
          <w:szCs w:val="24"/>
          <w:shd w:val="clear" w:color="auto" w:fill="FFFFFF"/>
        </w:rPr>
        <w:t>Γ.1.α. Να εντοπίσετε τις επιρρηματικές μετοχές του δεύτερου αποσπάσματος που βρίσκονται σε πτώση αιτιατική και  να τις χαρακτηρίσετε ως προς το είδος και τη θέση τους στην πρόταση.</w:t>
      </w:r>
    </w:p>
    <w:p w:rsidR="00AA3C02" w:rsidRPr="0001592D" w:rsidRDefault="00005886" w:rsidP="00005886">
      <w:pPr>
        <w:ind w:left="5760" w:firstLine="720"/>
        <w:jc w:val="both"/>
        <w:rPr>
          <w:rFonts w:ascii="Ubuntu" w:hAnsi="Ubuntu"/>
          <w:sz w:val="24"/>
          <w:szCs w:val="24"/>
        </w:rPr>
      </w:pPr>
      <w:r w:rsidRPr="0001592D">
        <w:rPr>
          <w:rFonts w:ascii="Ubuntu" w:hAnsi="Ubuntu"/>
          <w:sz w:val="24"/>
          <w:szCs w:val="24"/>
        </w:rPr>
        <w:t>(Μονάδες 2)</w:t>
      </w:r>
    </w:p>
    <w:p w:rsidR="00733B7E" w:rsidRPr="0001592D" w:rsidRDefault="00733B7E" w:rsidP="00733B7E">
      <w:pPr>
        <w:jc w:val="both"/>
        <w:rPr>
          <w:rFonts w:ascii="Ubuntu" w:hAnsi="Ubuntu"/>
          <w:sz w:val="24"/>
          <w:szCs w:val="24"/>
        </w:rPr>
      </w:pPr>
      <w:r w:rsidRPr="0001592D">
        <w:rPr>
          <w:rFonts w:ascii="Ubuntu" w:hAnsi="Ubuntu"/>
          <w:sz w:val="24"/>
          <w:szCs w:val="24"/>
        </w:rPr>
        <w:t xml:space="preserve">Γ.1.β. Να αναγνωρίσετε συντακτικά την παρακάτω δευτερεύουσα πρόταση: </w:t>
      </w:r>
      <w:r w:rsidRPr="0001592D">
        <w:rPr>
          <w:rFonts w:ascii="Ubuntu" w:hAnsi="Ubuntu"/>
          <w:sz w:val="24"/>
          <w:szCs w:val="24"/>
          <w:lang w:val="en-US"/>
        </w:rPr>
        <w:t>quae</w:t>
      </w:r>
      <w:r w:rsidR="000F73BA" w:rsidRPr="0001592D">
        <w:rPr>
          <w:rFonts w:ascii="Ubuntu" w:hAnsi="Ubuntu"/>
          <w:sz w:val="24"/>
          <w:szCs w:val="24"/>
        </w:rPr>
        <w:t xml:space="preserve"> </w:t>
      </w:r>
      <w:r w:rsidRPr="0001592D">
        <w:rPr>
          <w:rFonts w:ascii="Ubuntu" w:hAnsi="Ubuntu"/>
          <w:sz w:val="24"/>
          <w:szCs w:val="24"/>
          <w:lang w:val="en-US"/>
        </w:rPr>
        <w:t>apud</w:t>
      </w:r>
      <w:r w:rsidR="000F73BA" w:rsidRPr="0001592D">
        <w:rPr>
          <w:rFonts w:ascii="Ubuntu" w:hAnsi="Ubuntu"/>
          <w:sz w:val="24"/>
          <w:szCs w:val="24"/>
        </w:rPr>
        <w:t xml:space="preserve"> </w:t>
      </w:r>
      <w:r w:rsidRPr="0001592D">
        <w:rPr>
          <w:rFonts w:ascii="Ubuntu" w:hAnsi="Ubuntu"/>
          <w:sz w:val="24"/>
          <w:szCs w:val="24"/>
          <w:lang w:val="en-US"/>
        </w:rPr>
        <w:t>Cicer</w:t>
      </w:r>
      <w:r w:rsidRPr="0001592D">
        <w:rPr>
          <w:rFonts w:ascii="Ubuntu" w:hAnsi="Ubuntu"/>
          <w:sz w:val="24"/>
          <w:szCs w:val="24"/>
        </w:rPr>
        <w:t>ō</w:t>
      </w:r>
      <w:r w:rsidRPr="0001592D">
        <w:rPr>
          <w:rFonts w:ascii="Ubuntu" w:hAnsi="Ubuntu"/>
          <w:sz w:val="24"/>
          <w:szCs w:val="24"/>
          <w:lang w:val="en-US"/>
        </w:rPr>
        <w:t>nem</w:t>
      </w:r>
      <w:r w:rsidR="000F73BA" w:rsidRPr="0001592D">
        <w:rPr>
          <w:rFonts w:ascii="Ubuntu" w:hAnsi="Ubuntu"/>
          <w:sz w:val="24"/>
          <w:szCs w:val="24"/>
        </w:rPr>
        <w:t xml:space="preserve"> </w:t>
      </w:r>
      <w:r w:rsidRPr="0001592D">
        <w:rPr>
          <w:rFonts w:ascii="Ubuntu" w:hAnsi="Ubuntu"/>
          <w:sz w:val="24"/>
          <w:szCs w:val="24"/>
          <w:lang w:val="en-US"/>
        </w:rPr>
        <w:t>gerantur</w:t>
      </w:r>
    </w:p>
    <w:p w:rsidR="00AA3C02" w:rsidRPr="0001592D" w:rsidRDefault="00005886" w:rsidP="00005886">
      <w:pPr>
        <w:ind w:left="5760" w:firstLine="720"/>
        <w:jc w:val="both"/>
        <w:rPr>
          <w:rFonts w:ascii="Ubuntu" w:hAnsi="Ubuntu"/>
          <w:sz w:val="24"/>
          <w:szCs w:val="24"/>
        </w:rPr>
      </w:pPr>
      <w:r w:rsidRPr="0001592D">
        <w:rPr>
          <w:rFonts w:ascii="Ubuntu" w:hAnsi="Ubuntu"/>
          <w:sz w:val="24"/>
          <w:szCs w:val="24"/>
        </w:rPr>
        <w:t>(Μονάδες 5)</w:t>
      </w:r>
    </w:p>
    <w:p w:rsidR="00005886" w:rsidRPr="0001592D" w:rsidRDefault="00005886" w:rsidP="00E24944">
      <w:pPr>
        <w:jc w:val="both"/>
        <w:rPr>
          <w:rFonts w:ascii="Ubuntu" w:hAnsi="Ubuntu"/>
          <w:sz w:val="24"/>
          <w:szCs w:val="24"/>
        </w:rPr>
      </w:pPr>
    </w:p>
    <w:p w:rsidR="00733B7E" w:rsidRPr="0001592D" w:rsidRDefault="00B40E88" w:rsidP="00E24944">
      <w:pPr>
        <w:jc w:val="both"/>
        <w:rPr>
          <w:rFonts w:ascii="Ubuntu" w:hAnsi="Ubuntu"/>
          <w:sz w:val="24"/>
          <w:szCs w:val="24"/>
        </w:rPr>
      </w:pPr>
      <w:r w:rsidRPr="0001592D">
        <w:rPr>
          <w:rFonts w:ascii="Ubuntu" w:hAnsi="Ubuntu"/>
          <w:sz w:val="24"/>
          <w:szCs w:val="24"/>
        </w:rPr>
        <w:t>Γ.1.γ. Με ποιες μορφές δηλώνεται η έννοια του χρόνου στο δεύτερο απόσπασμα; Να αναφέρετε για κάθε μορφή ένα παράδειγμα.</w:t>
      </w:r>
    </w:p>
    <w:p w:rsidR="00B40E88" w:rsidRPr="0001592D" w:rsidRDefault="00005886" w:rsidP="00005886">
      <w:pPr>
        <w:ind w:left="5760" w:firstLine="720"/>
        <w:jc w:val="both"/>
        <w:rPr>
          <w:rFonts w:ascii="Ubuntu" w:hAnsi="Ubuntu"/>
          <w:sz w:val="24"/>
          <w:szCs w:val="24"/>
        </w:rPr>
      </w:pPr>
      <w:r w:rsidRPr="0001592D">
        <w:rPr>
          <w:rFonts w:ascii="Ubuntu" w:hAnsi="Ubuntu"/>
          <w:sz w:val="24"/>
          <w:szCs w:val="24"/>
        </w:rPr>
        <w:t>(Μονάδες 3)</w:t>
      </w:r>
    </w:p>
    <w:p w:rsidR="00005886" w:rsidRPr="0001592D" w:rsidRDefault="00005886" w:rsidP="00E24944">
      <w:pPr>
        <w:jc w:val="both"/>
        <w:rPr>
          <w:rFonts w:ascii="Ubuntu" w:hAnsi="Ubuntu"/>
          <w:sz w:val="24"/>
          <w:szCs w:val="24"/>
        </w:rPr>
      </w:pPr>
    </w:p>
    <w:p w:rsidR="00DB56AD" w:rsidRPr="0001592D" w:rsidRDefault="00B40E88" w:rsidP="00E24944">
      <w:pPr>
        <w:jc w:val="both"/>
        <w:rPr>
          <w:rFonts w:ascii="Ubuntu" w:hAnsi="Ubuntu"/>
          <w:sz w:val="24"/>
          <w:szCs w:val="24"/>
        </w:rPr>
      </w:pPr>
      <w:r w:rsidRPr="0001592D">
        <w:rPr>
          <w:rFonts w:ascii="Ubuntu" w:hAnsi="Ubuntu"/>
          <w:sz w:val="24"/>
          <w:szCs w:val="24"/>
        </w:rPr>
        <w:t xml:space="preserve">Γ.2.α. </w:t>
      </w:r>
      <w:r w:rsidR="00F0153F" w:rsidRPr="0001592D">
        <w:rPr>
          <w:rFonts w:ascii="Ubuntu" w:hAnsi="Ubuntu"/>
          <w:sz w:val="24"/>
          <w:szCs w:val="24"/>
          <w:lang w:val="en-US"/>
        </w:rPr>
        <w:t>Vim</w:t>
      </w:r>
      <w:r w:rsidR="000F73BA" w:rsidRPr="0001592D">
        <w:rPr>
          <w:rFonts w:ascii="Ubuntu" w:hAnsi="Ubuntu"/>
          <w:sz w:val="24"/>
          <w:szCs w:val="24"/>
        </w:rPr>
        <w:t xml:space="preserve"> </w:t>
      </w:r>
      <w:r w:rsidR="00F0153F" w:rsidRPr="0001592D">
        <w:rPr>
          <w:rFonts w:ascii="Ubuntu" w:hAnsi="Ubuntu"/>
          <w:sz w:val="24"/>
          <w:szCs w:val="24"/>
          <w:lang w:val="en-US"/>
        </w:rPr>
        <w:t>hostium</w:t>
      </w:r>
      <w:r w:rsidR="000F73BA" w:rsidRPr="0001592D">
        <w:rPr>
          <w:rFonts w:ascii="Ubuntu" w:hAnsi="Ubuntu"/>
          <w:sz w:val="24"/>
          <w:szCs w:val="24"/>
        </w:rPr>
        <w:t xml:space="preserve"> </w:t>
      </w:r>
      <w:r w:rsidR="00F0153F" w:rsidRPr="0001592D">
        <w:rPr>
          <w:rFonts w:ascii="Ubuntu" w:hAnsi="Ubuntu"/>
          <w:sz w:val="24"/>
          <w:szCs w:val="24"/>
          <w:lang w:val="en-US"/>
        </w:rPr>
        <w:t>cav</w:t>
      </w:r>
      <w:r w:rsidR="00F0153F" w:rsidRPr="0001592D">
        <w:rPr>
          <w:rFonts w:ascii="Ubuntu" w:hAnsi="Ubuntu"/>
          <w:sz w:val="24"/>
          <w:szCs w:val="24"/>
        </w:rPr>
        <w:t>ē</w:t>
      </w:r>
      <w:r w:rsidR="00F0153F" w:rsidRPr="0001592D">
        <w:rPr>
          <w:rFonts w:ascii="Ubuntu" w:hAnsi="Ubuntu"/>
          <w:sz w:val="24"/>
          <w:szCs w:val="24"/>
          <w:lang w:val="en-US"/>
        </w:rPr>
        <w:t>re</w:t>
      </w:r>
      <w:r w:rsidR="000F73BA" w:rsidRPr="0001592D">
        <w:rPr>
          <w:rFonts w:ascii="Ubuntu" w:hAnsi="Ubuntu"/>
          <w:sz w:val="24"/>
          <w:szCs w:val="24"/>
        </w:rPr>
        <w:t xml:space="preserve"> </w:t>
      </w:r>
      <w:r w:rsidR="00F0153F" w:rsidRPr="0001592D">
        <w:rPr>
          <w:rFonts w:ascii="Ubuntu" w:hAnsi="Ubuntu"/>
          <w:sz w:val="24"/>
          <w:szCs w:val="24"/>
          <w:lang w:val="en-US"/>
        </w:rPr>
        <w:t>deb</w:t>
      </w:r>
      <w:r w:rsidR="00F0153F" w:rsidRPr="0001592D">
        <w:rPr>
          <w:rFonts w:ascii="Ubuntu" w:hAnsi="Ubuntu"/>
          <w:sz w:val="24"/>
          <w:szCs w:val="24"/>
        </w:rPr>
        <w:t>ē</w:t>
      </w:r>
      <w:r w:rsidR="00F0153F" w:rsidRPr="0001592D">
        <w:rPr>
          <w:rFonts w:ascii="Ubuntu" w:hAnsi="Ubuntu"/>
          <w:sz w:val="24"/>
          <w:szCs w:val="24"/>
          <w:lang w:val="en-US"/>
        </w:rPr>
        <w:t>tis</w:t>
      </w:r>
      <w:r w:rsidRPr="0001592D">
        <w:rPr>
          <w:rFonts w:ascii="Ubuntu" w:hAnsi="Ubuntu"/>
          <w:sz w:val="24"/>
          <w:szCs w:val="24"/>
        </w:rPr>
        <w:t xml:space="preserve">: </w:t>
      </w:r>
      <w:r w:rsidR="00F0153F" w:rsidRPr="0001592D">
        <w:rPr>
          <w:rFonts w:ascii="Ubuntu" w:hAnsi="Ubuntu"/>
          <w:sz w:val="24"/>
          <w:szCs w:val="24"/>
        </w:rPr>
        <w:t>Να μετατρέψετε την ενεργητική σύνταξη σε παθητική (με τη χ</w:t>
      </w:r>
      <w:r w:rsidR="00DB56AD" w:rsidRPr="0001592D">
        <w:rPr>
          <w:rFonts w:ascii="Ubuntu" w:hAnsi="Ubuntu"/>
          <w:sz w:val="24"/>
          <w:szCs w:val="24"/>
        </w:rPr>
        <w:t>ρ</w:t>
      </w:r>
      <w:r w:rsidR="00F0153F" w:rsidRPr="0001592D">
        <w:rPr>
          <w:rFonts w:ascii="Ubuntu" w:hAnsi="Ubuntu"/>
          <w:sz w:val="24"/>
          <w:szCs w:val="24"/>
        </w:rPr>
        <w:t>ήση παθητικής περιφραστικής συζυγίας)</w:t>
      </w:r>
    </w:p>
    <w:p w:rsidR="00583B17" w:rsidRPr="0001592D" w:rsidRDefault="00005886" w:rsidP="00005886">
      <w:pPr>
        <w:ind w:left="5760" w:firstLine="720"/>
        <w:rPr>
          <w:rFonts w:ascii="Ubuntu" w:hAnsi="Ubuntu"/>
          <w:sz w:val="24"/>
          <w:szCs w:val="24"/>
        </w:rPr>
      </w:pPr>
      <w:r w:rsidRPr="0001592D">
        <w:rPr>
          <w:rFonts w:ascii="Ubuntu" w:hAnsi="Ubuntu"/>
          <w:sz w:val="24"/>
          <w:szCs w:val="24"/>
        </w:rPr>
        <w:t>(Μονάδες 4)</w:t>
      </w:r>
    </w:p>
    <w:p w:rsidR="00005886" w:rsidRPr="0001592D" w:rsidRDefault="00005886" w:rsidP="00B40E88">
      <w:pPr>
        <w:jc w:val="both"/>
        <w:rPr>
          <w:rFonts w:ascii="Ubuntu" w:hAnsi="Ubuntu"/>
          <w:sz w:val="24"/>
          <w:szCs w:val="24"/>
        </w:rPr>
      </w:pPr>
    </w:p>
    <w:p w:rsidR="00DB56AD" w:rsidRPr="0001592D" w:rsidRDefault="00B40E88" w:rsidP="00B40E88">
      <w:pPr>
        <w:jc w:val="both"/>
        <w:rPr>
          <w:rFonts w:ascii="Ubuntu" w:hAnsi="Ubuntu"/>
          <w:sz w:val="24"/>
          <w:szCs w:val="24"/>
        </w:rPr>
      </w:pPr>
      <w:r w:rsidRPr="0001592D">
        <w:rPr>
          <w:rFonts w:ascii="Ubuntu" w:hAnsi="Ubuntu"/>
          <w:sz w:val="24"/>
          <w:szCs w:val="24"/>
        </w:rPr>
        <w:t xml:space="preserve">Γ. 2. β. </w:t>
      </w:r>
      <w:r w:rsidR="00DB56AD" w:rsidRPr="0001592D">
        <w:rPr>
          <w:rFonts w:ascii="Ubuntu" w:hAnsi="Ubuntu"/>
          <w:sz w:val="24"/>
          <w:szCs w:val="24"/>
          <w:lang w:val="en-US"/>
        </w:rPr>
        <w:t>Hostes</w:t>
      </w:r>
      <w:r w:rsidR="000F73BA" w:rsidRPr="0001592D">
        <w:rPr>
          <w:rFonts w:ascii="Ubuntu" w:hAnsi="Ubuntu"/>
          <w:sz w:val="24"/>
          <w:szCs w:val="24"/>
        </w:rPr>
        <w:t xml:space="preserve"> </w:t>
      </w:r>
      <w:r w:rsidR="00DB56AD" w:rsidRPr="0001592D">
        <w:rPr>
          <w:rFonts w:ascii="Ubuntu" w:hAnsi="Ubuntu"/>
          <w:sz w:val="24"/>
          <w:szCs w:val="24"/>
          <w:lang w:val="en-US"/>
        </w:rPr>
        <w:t>adventare</w:t>
      </w:r>
      <w:r w:rsidR="000F73BA" w:rsidRPr="0001592D">
        <w:rPr>
          <w:rFonts w:ascii="Ubuntu" w:hAnsi="Ubuntu"/>
          <w:sz w:val="24"/>
          <w:szCs w:val="24"/>
        </w:rPr>
        <w:t xml:space="preserve"> </w:t>
      </w:r>
      <w:r w:rsidR="00DB56AD" w:rsidRPr="0001592D">
        <w:rPr>
          <w:rFonts w:ascii="Ubuntu" w:hAnsi="Ubuntu"/>
          <w:sz w:val="24"/>
          <w:szCs w:val="24"/>
          <w:lang w:val="en-US"/>
        </w:rPr>
        <w:t>audio</w:t>
      </w:r>
      <w:r w:rsidRPr="0001592D">
        <w:rPr>
          <w:rFonts w:ascii="Ubuntu" w:hAnsi="Ubuntu"/>
          <w:sz w:val="24"/>
          <w:szCs w:val="24"/>
        </w:rPr>
        <w:t xml:space="preserve">: </w:t>
      </w:r>
      <w:r w:rsidR="00DB56AD" w:rsidRPr="0001592D">
        <w:rPr>
          <w:rFonts w:ascii="Ubuntu" w:hAnsi="Ubuntu"/>
          <w:sz w:val="24"/>
          <w:szCs w:val="24"/>
        </w:rPr>
        <w:t>Να μετατρέψετε το απαρέμφατο σε μετοχή, να δηλώσετε το είδος της και τη διαφορά που προκύπτει στη σημασία.</w:t>
      </w:r>
    </w:p>
    <w:p w:rsidR="00583B17" w:rsidRPr="0001592D" w:rsidRDefault="00005886" w:rsidP="00005886">
      <w:pPr>
        <w:ind w:left="5760" w:firstLine="720"/>
        <w:rPr>
          <w:rFonts w:ascii="Ubuntu" w:hAnsi="Ubuntu"/>
          <w:sz w:val="24"/>
          <w:szCs w:val="24"/>
        </w:rPr>
      </w:pPr>
      <w:r w:rsidRPr="0001592D">
        <w:rPr>
          <w:rFonts w:ascii="Ubuntu" w:hAnsi="Ubuntu"/>
          <w:sz w:val="24"/>
          <w:szCs w:val="24"/>
        </w:rPr>
        <w:t>(Μονάδες 4)</w:t>
      </w:r>
    </w:p>
    <w:p w:rsidR="00005886" w:rsidRPr="0001592D" w:rsidRDefault="00005886" w:rsidP="00B40E88">
      <w:pPr>
        <w:jc w:val="both"/>
        <w:rPr>
          <w:rFonts w:ascii="Ubuntu" w:hAnsi="Ubuntu"/>
          <w:sz w:val="24"/>
          <w:szCs w:val="24"/>
        </w:rPr>
      </w:pPr>
    </w:p>
    <w:p w:rsidR="005C42F5" w:rsidRPr="0001592D" w:rsidRDefault="00B40E88" w:rsidP="00B40E88">
      <w:pPr>
        <w:jc w:val="both"/>
        <w:rPr>
          <w:rFonts w:ascii="Ubuntu" w:hAnsi="Ubuntu"/>
          <w:sz w:val="24"/>
          <w:szCs w:val="24"/>
        </w:rPr>
      </w:pPr>
      <w:r w:rsidRPr="0001592D">
        <w:rPr>
          <w:rFonts w:ascii="Ubuntu" w:hAnsi="Ubuntu"/>
          <w:sz w:val="24"/>
          <w:szCs w:val="24"/>
        </w:rPr>
        <w:t xml:space="preserve">Γ. 2. γ. </w:t>
      </w:r>
      <w:r w:rsidR="005C42F5" w:rsidRPr="0001592D">
        <w:rPr>
          <w:rFonts w:ascii="Ubuntu" w:hAnsi="Ubuntu"/>
          <w:sz w:val="24"/>
          <w:szCs w:val="24"/>
          <w:lang w:val="en-US"/>
        </w:rPr>
        <w:t>inter</w:t>
      </w:r>
      <w:r w:rsidR="000F73BA" w:rsidRPr="0001592D">
        <w:rPr>
          <w:rFonts w:ascii="Ubuntu" w:hAnsi="Ubuntu"/>
          <w:sz w:val="24"/>
          <w:szCs w:val="24"/>
        </w:rPr>
        <w:t xml:space="preserve"> </w:t>
      </w:r>
      <w:r w:rsidR="005C42F5" w:rsidRPr="0001592D">
        <w:rPr>
          <w:rFonts w:ascii="Ubuntu" w:hAnsi="Ubuntu"/>
          <w:sz w:val="24"/>
          <w:szCs w:val="24"/>
          <w:lang w:val="en-US"/>
        </w:rPr>
        <w:t>vela</w:t>
      </w:r>
      <w:r w:rsidR="000F73BA" w:rsidRPr="0001592D">
        <w:rPr>
          <w:rFonts w:ascii="Ubuntu" w:hAnsi="Ubuntu"/>
          <w:sz w:val="24"/>
          <w:szCs w:val="24"/>
        </w:rPr>
        <w:t xml:space="preserve"> </w:t>
      </w:r>
      <w:r w:rsidR="005C42F5" w:rsidRPr="0001592D">
        <w:rPr>
          <w:rFonts w:ascii="Ubuntu" w:hAnsi="Ubuntu"/>
          <w:sz w:val="24"/>
          <w:szCs w:val="24"/>
          <w:lang w:val="en-US"/>
        </w:rPr>
        <w:t>praetenta</w:t>
      </w:r>
      <w:r w:rsidR="000F73BA" w:rsidRPr="0001592D">
        <w:rPr>
          <w:rFonts w:ascii="Ubuntu" w:hAnsi="Ubuntu"/>
          <w:sz w:val="24"/>
          <w:szCs w:val="24"/>
        </w:rPr>
        <w:t xml:space="preserve"> </w:t>
      </w:r>
      <w:r w:rsidR="005C42F5" w:rsidRPr="0001592D">
        <w:rPr>
          <w:rFonts w:ascii="Ubuntu" w:hAnsi="Ubuntu"/>
          <w:sz w:val="24"/>
          <w:szCs w:val="24"/>
          <w:lang w:val="en-US"/>
        </w:rPr>
        <w:t>foribus</w:t>
      </w:r>
      <w:r w:rsidR="000F73BA" w:rsidRPr="0001592D">
        <w:rPr>
          <w:rFonts w:ascii="Ubuntu" w:hAnsi="Ubuntu"/>
          <w:sz w:val="24"/>
          <w:szCs w:val="24"/>
        </w:rPr>
        <w:t xml:space="preserve"> </w:t>
      </w:r>
      <w:r w:rsidR="005C42F5" w:rsidRPr="0001592D">
        <w:rPr>
          <w:rFonts w:ascii="Ubuntu" w:hAnsi="Ubuntu"/>
          <w:sz w:val="24"/>
          <w:szCs w:val="24"/>
          <w:lang w:val="en-US"/>
        </w:rPr>
        <w:t>se</w:t>
      </w:r>
      <w:r w:rsidR="000F73BA" w:rsidRPr="0001592D">
        <w:rPr>
          <w:rFonts w:ascii="Ubuntu" w:hAnsi="Ubuntu"/>
          <w:sz w:val="24"/>
          <w:szCs w:val="24"/>
        </w:rPr>
        <w:t xml:space="preserve"> </w:t>
      </w:r>
      <w:r w:rsidR="005C42F5" w:rsidRPr="0001592D">
        <w:rPr>
          <w:rFonts w:ascii="Ubuntu" w:hAnsi="Ubuntu"/>
          <w:sz w:val="24"/>
          <w:szCs w:val="24"/>
          <w:lang w:val="en-US"/>
        </w:rPr>
        <w:t>abdidit</w:t>
      </w:r>
      <w:r w:rsidRPr="0001592D">
        <w:rPr>
          <w:rFonts w:ascii="Ubuntu" w:hAnsi="Ubuntu"/>
          <w:sz w:val="24"/>
          <w:szCs w:val="24"/>
        </w:rPr>
        <w:t>: ποιο είναι το συντακτικό φαινό</w:t>
      </w:r>
      <w:r w:rsidR="005C42F5" w:rsidRPr="0001592D">
        <w:rPr>
          <w:rFonts w:ascii="Ubuntu" w:hAnsi="Ubuntu"/>
          <w:sz w:val="24"/>
          <w:szCs w:val="24"/>
        </w:rPr>
        <w:t xml:space="preserve">μενο </w:t>
      </w:r>
      <w:r w:rsidRPr="0001592D">
        <w:rPr>
          <w:rFonts w:ascii="Ubuntu" w:hAnsi="Ubuntu"/>
          <w:sz w:val="24"/>
          <w:szCs w:val="24"/>
        </w:rPr>
        <w:t>στην πρόταση; Να δώσετε τον ισοδύναμο τύπο.</w:t>
      </w:r>
    </w:p>
    <w:p w:rsidR="00583B17" w:rsidRPr="0001592D" w:rsidRDefault="00005886" w:rsidP="00005886">
      <w:pPr>
        <w:ind w:left="5760" w:firstLine="720"/>
        <w:rPr>
          <w:rFonts w:ascii="Ubuntu" w:hAnsi="Ubuntu"/>
          <w:sz w:val="24"/>
          <w:szCs w:val="24"/>
        </w:rPr>
      </w:pPr>
      <w:r w:rsidRPr="0001592D">
        <w:rPr>
          <w:rFonts w:ascii="Ubuntu" w:hAnsi="Ubuntu"/>
          <w:sz w:val="24"/>
          <w:szCs w:val="24"/>
        </w:rPr>
        <w:t>( Μονάδες 4)</w:t>
      </w:r>
    </w:p>
    <w:p w:rsidR="00005886" w:rsidRPr="0001592D" w:rsidRDefault="00005886" w:rsidP="00B40E88">
      <w:pPr>
        <w:jc w:val="both"/>
        <w:rPr>
          <w:rFonts w:ascii="Ubuntu" w:hAnsi="Ubuntu"/>
          <w:sz w:val="24"/>
          <w:szCs w:val="24"/>
        </w:rPr>
      </w:pPr>
    </w:p>
    <w:p w:rsidR="00583B17" w:rsidRPr="0001592D" w:rsidRDefault="00B40E88" w:rsidP="00B40E88">
      <w:pPr>
        <w:jc w:val="both"/>
        <w:rPr>
          <w:rFonts w:ascii="Ubuntu" w:hAnsi="Ubuntu"/>
          <w:sz w:val="24"/>
          <w:szCs w:val="24"/>
        </w:rPr>
      </w:pPr>
      <w:r w:rsidRPr="0001592D">
        <w:rPr>
          <w:rFonts w:ascii="Ubuntu" w:hAnsi="Ubuntu"/>
          <w:sz w:val="24"/>
          <w:szCs w:val="24"/>
        </w:rPr>
        <w:t xml:space="preserve">Γ.3.α. </w:t>
      </w:r>
      <w:r w:rsidR="00583B17" w:rsidRPr="0001592D">
        <w:rPr>
          <w:rFonts w:ascii="Ubuntu" w:hAnsi="Ubuntu"/>
          <w:sz w:val="24"/>
          <w:szCs w:val="24"/>
          <w:lang w:val="en-US"/>
        </w:rPr>
        <w:t>Tum</w:t>
      </w:r>
      <w:r w:rsidR="000F73BA" w:rsidRPr="0001592D">
        <w:rPr>
          <w:rFonts w:ascii="Ubuntu" w:hAnsi="Ubuntu"/>
          <w:sz w:val="24"/>
          <w:szCs w:val="24"/>
        </w:rPr>
        <w:t xml:space="preserve"> </w:t>
      </w:r>
      <w:r w:rsidR="00583B17" w:rsidRPr="0001592D">
        <w:rPr>
          <w:rFonts w:ascii="Ubuntu" w:hAnsi="Ubuntu"/>
          <w:sz w:val="24"/>
          <w:szCs w:val="24"/>
          <w:lang w:val="en-US"/>
        </w:rPr>
        <w:t>cuidam</w:t>
      </w:r>
      <w:r w:rsidR="000F73BA" w:rsidRPr="0001592D">
        <w:rPr>
          <w:rFonts w:ascii="Ubuntu" w:hAnsi="Ubuntu"/>
          <w:sz w:val="24"/>
          <w:szCs w:val="24"/>
        </w:rPr>
        <w:t xml:space="preserve"> </w:t>
      </w:r>
      <w:r w:rsidR="00583B17" w:rsidRPr="0001592D">
        <w:rPr>
          <w:rFonts w:ascii="Ubuntu" w:hAnsi="Ubuntu"/>
          <w:sz w:val="24"/>
          <w:szCs w:val="24"/>
          <w:lang w:val="en-US"/>
        </w:rPr>
        <w:t>ex</w:t>
      </w:r>
      <w:r w:rsidR="000F73BA" w:rsidRPr="0001592D">
        <w:rPr>
          <w:rFonts w:ascii="Ubuntu" w:hAnsi="Ubuntu"/>
          <w:sz w:val="24"/>
          <w:szCs w:val="24"/>
        </w:rPr>
        <w:t xml:space="preserve"> </w:t>
      </w:r>
      <w:r w:rsidR="00583B17" w:rsidRPr="0001592D">
        <w:rPr>
          <w:rFonts w:ascii="Ubuntu" w:hAnsi="Ubuntu"/>
          <w:sz w:val="24"/>
          <w:szCs w:val="24"/>
          <w:lang w:val="en-US"/>
        </w:rPr>
        <w:t>equitibus</w:t>
      </w:r>
      <w:r w:rsidR="000F73BA" w:rsidRPr="0001592D">
        <w:rPr>
          <w:rFonts w:ascii="Ubuntu" w:hAnsi="Ubuntu"/>
          <w:sz w:val="24"/>
          <w:szCs w:val="24"/>
        </w:rPr>
        <w:t xml:space="preserve"> </w:t>
      </w:r>
      <w:r w:rsidR="00583B17" w:rsidRPr="0001592D">
        <w:rPr>
          <w:rFonts w:ascii="Ubuntu" w:hAnsi="Ubuntu"/>
          <w:sz w:val="24"/>
          <w:szCs w:val="24"/>
          <w:lang w:val="en-US"/>
        </w:rPr>
        <w:t>Gallis</w:t>
      </w:r>
      <w:r w:rsidR="000F73BA" w:rsidRPr="0001592D">
        <w:rPr>
          <w:rFonts w:ascii="Ubuntu" w:hAnsi="Ubuntu"/>
          <w:sz w:val="24"/>
          <w:szCs w:val="24"/>
        </w:rPr>
        <w:t xml:space="preserve"> </w:t>
      </w:r>
      <w:r w:rsidR="00583B17" w:rsidRPr="0001592D">
        <w:rPr>
          <w:rFonts w:ascii="Ubuntu" w:hAnsi="Ubuntu"/>
          <w:sz w:val="24"/>
          <w:szCs w:val="24"/>
          <w:lang w:val="en-US"/>
        </w:rPr>
        <w:t>persu</w:t>
      </w:r>
      <w:r w:rsidR="00583B17" w:rsidRPr="0001592D">
        <w:rPr>
          <w:rFonts w:ascii="Ubuntu" w:hAnsi="Ubuntu"/>
          <w:sz w:val="24"/>
          <w:szCs w:val="24"/>
        </w:rPr>
        <w:t>ā</w:t>
      </w:r>
      <w:r w:rsidR="00583B17" w:rsidRPr="0001592D">
        <w:rPr>
          <w:rFonts w:ascii="Ubuntu" w:hAnsi="Ubuntu"/>
          <w:sz w:val="24"/>
          <w:szCs w:val="24"/>
          <w:lang w:val="en-US"/>
        </w:rPr>
        <w:t>det</w:t>
      </w:r>
      <w:r w:rsidR="000F73BA" w:rsidRPr="0001592D">
        <w:rPr>
          <w:rFonts w:ascii="Ubuntu" w:hAnsi="Ubuntu"/>
          <w:sz w:val="24"/>
          <w:szCs w:val="24"/>
        </w:rPr>
        <w:t xml:space="preserve"> </w:t>
      </w:r>
      <w:r w:rsidR="00583B17" w:rsidRPr="0001592D">
        <w:rPr>
          <w:rFonts w:ascii="Ubuntu" w:hAnsi="Ubuntu"/>
          <w:sz w:val="24"/>
          <w:szCs w:val="24"/>
          <w:lang w:val="en-US"/>
        </w:rPr>
        <w:t>ut</w:t>
      </w:r>
      <w:r w:rsidR="000F73BA" w:rsidRPr="0001592D">
        <w:rPr>
          <w:rFonts w:ascii="Ubuntu" w:hAnsi="Ubuntu"/>
          <w:sz w:val="24"/>
          <w:szCs w:val="24"/>
        </w:rPr>
        <w:t xml:space="preserve"> </w:t>
      </w:r>
      <w:r w:rsidR="00583B17" w:rsidRPr="0001592D">
        <w:rPr>
          <w:rFonts w:ascii="Ubuntu" w:hAnsi="Ubuntu"/>
          <w:sz w:val="24"/>
          <w:szCs w:val="24"/>
          <w:lang w:val="en-US"/>
        </w:rPr>
        <w:t>ad</w:t>
      </w:r>
      <w:r w:rsidR="000F73BA" w:rsidRPr="0001592D">
        <w:rPr>
          <w:rFonts w:ascii="Ubuntu" w:hAnsi="Ubuntu"/>
          <w:sz w:val="24"/>
          <w:szCs w:val="24"/>
        </w:rPr>
        <w:t xml:space="preserve"> </w:t>
      </w:r>
      <w:r w:rsidR="00583B17" w:rsidRPr="0001592D">
        <w:rPr>
          <w:rFonts w:ascii="Ubuntu" w:hAnsi="Ubuntu"/>
          <w:sz w:val="24"/>
          <w:szCs w:val="24"/>
          <w:lang w:val="en-US"/>
        </w:rPr>
        <w:t>Cicer</w:t>
      </w:r>
      <w:r w:rsidR="00583B17" w:rsidRPr="0001592D">
        <w:rPr>
          <w:rFonts w:ascii="Ubuntu" w:hAnsi="Ubuntu"/>
          <w:sz w:val="24"/>
          <w:szCs w:val="24"/>
        </w:rPr>
        <w:t>ō</w:t>
      </w:r>
      <w:r w:rsidR="00583B17" w:rsidRPr="0001592D">
        <w:rPr>
          <w:rFonts w:ascii="Ubuntu" w:hAnsi="Ubuntu"/>
          <w:sz w:val="24"/>
          <w:szCs w:val="24"/>
          <w:lang w:val="en-US"/>
        </w:rPr>
        <w:t>nem</w:t>
      </w:r>
      <w:r w:rsidR="000F73BA" w:rsidRPr="0001592D">
        <w:rPr>
          <w:rFonts w:ascii="Ubuntu" w:hAnsi="Ubuntu"/>
          <w:sz w:val="24"/>
          <w:szCs w:val="24"/>
        </w:rPr>
        <w:t xml:space="preserve"> </w:t>
      </w:r>
      <w:r w:rsidR="00583B17" w:rsidRPr="0001592D">
        <w:rPr>
          <w:rFonts w:ascii="Ubuntu" w:hAnsi="Ubuntu"/>
          <w:sz w:val="24"/>
          <w:szCs w:val="24"/>
          <w:lang w:val="en-US"/>
        </w:rPr>
        <w:t>epistulam</w:t>
      </w:r>
      <w:r w:rsidR="000F73BA" w:rsidRPr="0001592D">
        <w:rPr>
          <w:rFonts w:ascii="Ubuntu" w:hAnsi="Ubuntu"/>
          <w:sz w:val="24"/>
          <w:szCs w:val="24"/>
        </w:rPr>
        <w:t xml:space="preserve"> </w:t>
      </w:r>
      <w:r w:rsidR="00583B17" w:rsidRPr="0001592D">
        <w:rPr>
          <w:rFonts w:ascii="Ubuntu" w:hAnsi="Ubuntu"/>
          <w:sz w:val="24"/>
          <w:szCs w:val="24"/>
          <w:lang w:val="en-US"/>
        </w:rPr>
        <w:t>deferat</w:t>
      </w:r>
      <w:r w:rsidRPr="0001592D">
        <w:rPr>
          <w:rFonts w:ascii="Ubuntu" w:hAnsi="Ubuntu"/>
          <w:sz w:val="24"/>
          <w:szCs w:val="24"/>
        </w:rPr>
        <w:t xml:space="preserve">: </w:t>
      </w:r>
      <w:r w:rsidR="00583B17" w:rsidRPr="0001592D">
        <w:rPr>
          <w:rFonts w:ascii="Ubuntu" w:hAnsi="Ubuntu"/>
          <w:sz w:val="24"/>
          <w:szCs w:val="24"/>
        </w:rPr>
        <w:t xml:space="preserve">Να εξαρτήσετε τη βουλητική από το ρήμα </w:t>
      </w:r>
      <w:r w:rsidR="00583B17" w:rsidRPr="0001592D">
        <w:rPr>
          <w:rFonts w:ascii="Ubuntu" w:hAnsi="Ubuntu"/>
          <w:sz w:val="24"/>
          <w:szCs w:val="24"/>
          <w:lang w:val="en-US"/>
        </w:rPr>
        <w:t>persuasit</w:t>
      </w:r>
      <w:r w:rsidRPr="0001592D">
        <w:rPr>
          <w:rFonts w:ascii="Ubuntu" w:hAnsi="Ubuntu"/>
          <w:sz w:val="24"/>
          <w:szCs w:val="24"/>
        </w:rPr>
        <w:t xml:space="preserve"> και να προβείτε στις απαραίτητες αλλαγές.</w:t>
      </w:r>
    </w:p>
    <w:p w:rsidR="0034200B" w:rsidRPr="0001592D" w:rsidRDefault="00005886" w:rsidP="00005886">
      <w:pPr>
        <w:ind w:left="5760" w:firstLine="720"/>
        <w:jc w:val="both"/>
        <w:rPr>
          <w:rFonts w:ascii="Ubuntu" w:hAnsi="Ubuntu"/>
          <w:sz w:val="24"/>
          <w:szCs w:val="24"/>
        </w:rPr>
      </w:pPr>
      <w:r w:rsidRPr="0001592D">
        <w:rPr>
          <w:rFonts w:ascii="Ubuntu" w:hAnsi="Ubuntu"/>
          <w:sz w:val="24"/>
          <w:szCs w:val="24"/>
        </w:rPr>
        <w:t>(Μονάδες 2)</w:t>
      </w:r>
    </w:p>
    <w:p w:rsidR="00005886" w:rsidRPr="0001592D" w:rsidRDefault="00005886" w:rsidP="0034200B">
      <w:pPr>
        <w:jc w:val="both"/>
        <w:rPr>
          <w:rFonts w:ascii="Ubuntu" w:hAnsi="Ubuntu"/>
          <w:sz w:val="24"/>
          <w:szCs w:val="24"/>
        </w:rPr>
      </w:pPr>
    </w:p>
    <w:p w:rsidR="00005886" w:rsidRPr="0001592D" w:rsidRDefault="0034200B" w:rsidP="0034200B">
      <w:pPr>
        <w:jc w:val="both"/>
        <w:rPr>
          <w:rFonts w:ascii="Ubuntu" w:hAnsi="Ubuntu"/>
          <w:sz w:val="24"/>
          <w:szCs w:val="24"/>
        </w:rPr>
      </w:pPr>
      <w:r w:rsidRPr="0001592D">
        <w:rPr>
          <w:rFonts w:ascii="Ubuntu" w:hAnsi="Ubuntu"/>
          <w:sz w:val="24"/>
          <w:szCs w:val="24"/>
        </w:rPr>
        <w:t xml:space="preserve">Γ.3.β. </w:t>
      </w:r>
      <w:r w:rsidR="00FE5C97" w:rsidRPr="0001592D">
        <w:rPr>
          <w:rFonts w:ascii="Ubuntu" w:hAnsi="Ubuntu"/>
          <w:sz w:val="24"/>
          <w:szCs w:val="24"/>
          <w:lang w:val="en-US"/>
        </w:rPr>
        <w:t>Leg</w:t>
      </w:r>
      <w:r w:rsidR="00FE5C97" w:rsidRPr="0001592D">
        <w:rPr>
          <w:rFonts w:ascii="Ubuntu" w:hAnsi="Ubuntu"/>
          <w:sz w:val="24"/>
          <w:szCs w:val="24"/>
        </w:rPr>
        <w:t>ā</w:t>
      </w:r>
      <w:r w:rsidR="00FE5C97" w:rsidRPr="0001592D">
        <w:rPr>
          <w:rFonts w:ascii="Ubuntu" w:hAnsi="Ubuntu"/>
          <w:sz w:val="24"/>
          <w:szCs w:val="24"/>
          <w:lang w:val="en-US"/>
        </w:rPr>
        <w:t>tum</w:t>
      </w:r>
      <w:r w:rsidR="000F73BA" w:rsidRPr="0001592D">
        <w:rPr>
          <w:rFonts w:ascii="Ubuntu" w:hAnsi="Ubuntu"/>
          <w:sz w:val="24"/>
          <w:szCs w:val="24"/>
        </w:rPr>
        <w:t xml:space="preserve"> </w:t>
      </w:r>
      <w:r w:rsidR="00FE5C97" w:rsidRPr="0001592D">
        <w:rPr>
          <w:rFonts w:ascii="Ubuntu" w:hAnsi="Ubuntu"/>
          <w:sz w:val="24"/>
          <w:szCs w:val="24"/>
          <w:lang w:val="en-US"/>
        </w:rPr>
        <w:t>monet</w:t>
      </w:r>
      <w:r w:rsidR="000F73BA" w:rsidRPr="0001592D">
        <w:rPr>
          <w:rFonts w:ascii="Ubuntu" w:hAnsi="Ubuntu"/>
          <w:sz w:val="24"/>
          <w:szCs w:val="24"/>
        </w:rPr>
        <w:t xml:space="preserve"> </w:t>
      </w:r>
      <w:r w:rsidR="00FE5C97" w:rsidRPr="0001592D">
        <w:rPr>
          <w:rFonts w:ascii="Ubuntu" w:hAnsi="Ubuntu"/>
          <w:sz w:val="24"/>
          <w:szCs w:val="24"/>
          <w:lang w:val="en-US"/>
        </w:rPr>
        <w:t>ut</w:t>
      </w:r>
      <w:r w:rsidR="000F73BA" w:rsidRPr="0001592D">
        <w:rPr>
          <w:rFonts w:ascii="Ubuntu" w:hAnsi="Ubuntu"/>
          <w:sz w:val="24"/>
          <w:szCs w:val="24"/>
        </w:rPr>
        <w:t xml:space="preserve"> </w:t>
      </w:r>
      <w:r w:rsidR="00FE5C97" w:rsidRPr="0001592D">
        <w:rPr>
          <w:rFonts w:ascii="Ubuntu" w:hAnsi="Ubuntu"/>
          <w:sz w:val="24"/>
          <w:szCs w:val="24"/>
          <w:lang w:val="en-US"/>
        </w:rPr>
        <w:t>epistulam</w:t>
      </w:r>
      <w:r w:rsidR="000F73BA" w:rsidRPr="0001592D">
        <w:rPr>
          <w:rFonts w:ascii="Ubuntu" w:hAnsi="Ubuntu"/>
          <w:sz w:val="24"/>
          <w:szCs w:val="24"/>
        </w:rPr>
        <w:t xml:space="preserve"> </w:t>
      </w:r>
      <w:r w:rsidR="00FE5C97" w:rsidRPr="0001592D">
        <w:rPr>
          <w:rFonts w:ascii="Ubuntu" w:hAnsi="Ubuntu"/>
          <w:sz w:val="24"/>
          <w:szCs w:val="24"/>
          <w:lang w:val="en-US"/>
        </w:rPr>
        <w:t>ad</w:t>
      </w:r>
      <w:r w:rsidR="000F73BA" w:rsidRPr="0001592D">
        <w:rPr>
          <w:rFonts w:ascii="Ubuntu" w:hAnsi="Ubuntu"/>
          <w:sz w:val="24"/>
          <w:szCs w:val="24"/>
        </w:rPr>
        <w:t xml:space="preserve"> </w:t>
      </w:r>
      <w:r w:rsidR="00FE5C97" w:rsidRPr="0001592D">
        <w:rPr>
          <w:rFonts w:ascii="Ubuntu" w:hAnsi="Ubuntu"/>
          <w:sz w:val="24"/>
          <w:szCs w:val="24"/>
          <w:lang w:val="en-US"/>
        </w:rPr>
        <w:t>amentum</w:t>
      </w:r>
      <w:r w:rsidR="000F73BA" w:rsidRPr="0001592D">
        <w:rPr>
          <w:rFonts w:ascii="Ubuntu" w:hAnsi="Ubuntu"/>
          <w:sz w:val="24"/>
          <w:szCs w:val="24"/>
        </w:rPr>
        <w:t xml:space="preserve"> </w:t>
      </w:r>
      <w:r w:rsidR="00FE5C97" w:rsidRPr="0001592D">
        <w:rPr>
          <w:rFonts w:ascii="Ubuntu" w:hAnsi="Ubuntu"/>
          <w:sz w:val="24"/>
          <w:szCs w:val="24"/>
          <w:lang w:val="en-US"/>
        </w:rPr>
        <w:t>tragulae</w:t>
      </w:r>
      <w:r w:rsidR="000F73BA" w:rsidRPr="0001592D">
        <w:rPr>
          <w:rFonts w:ascii="Ubuntu" w:hAnsi="Ubuntu"/>
          <w:sz w:val="24"/>
          <w:szCs w:val="24"/>
        </w:rPr>
        <w:t xml:space="preserve"> </w:t>
      </w:r>
      <w:r w:rsidR="00FE5C97" w:rsidRPr="0001592D">
        <w:rPr>
          <w:rFonts w:ascii="Ubuntu" w:hAnsi="Ubuntu"/>
          <w:sz w:val="24"/>
          <w:szCs w:val="24"/>
          <w:lang w:val="en-US"/>
        </w:rPr>
        <w:t>adliget</w:t>
      </w:r>
      <w:r w:rsidR="000F73BA" w:rsidRPr="0001592D">
        <w:rPr>
          <w:rFonts w:ascii="Ubuntu" w:hAnsi="Ubuntu"/>
          <w:sz w:val="24"/>
          <w:szCs w:val="24"/>
        </w:rPr>
        <w:t xml:space="preserve"> </w:t>
      </w:r>
      <w:r w:rsidR="00FE5C97" w:rsidRPr="0001592D">
        <w:rPr>
          <w:rFonts w:ascii="Ubuntu" w:hAnsi="Ubuntu"/>
          <w:sz w:val="24"/>
          <w:szCs w:val="24"/>
          <w:lang w:val="en-US"/>
        </w:rPr>
        <w:t>et</w:t>
      </w:r>
      <w:r w:rsidR="000F73BA" w:rsidRPr="0001592D">
        <w:rPr>
          <w:rFonts w:ascii="Ubuntu" w:hAnsi="Ubuntu"/>
          <w:sz w:val="24"/>
          <w:szCs w:val="24"/>
        </w:rPr>
        <w:t xml:space="preserve"> </w:t>
      </w:r>
      <w:r w:rsidR="00FE5C97" w:rsidRPr="0001592D">
        <w:rPr>
          <w:rFonts w:ascii="Ubuntu" w:hAnsi="Ubuntu"/>
          <w:sz w:val="24"/>
          <w:szCs w:val="24"/>
          <w:lang w:val="en-US"/>
        </w:rPr>
        <w:t>intra</w:t>
      </w:r>
      <w:r w:rsidR="000F73BA" w:rsidRPr="0001592D">
        <w:rPr>
          <w:rFonts w:ascii="Ubuntu" w:hAnsi="Ubuntu"/>
          <w:sz w:val="24"/>
          <w:szCs w:val="24"/>
        </w:rPr>
        <w:t xml:space="preserve"> </w:t>
      </w:r>
      <w:r w:rsidRPr="0001592D">
        <w:rPr>
          <w:rFonts w:ascii="Ubuntu" w:hAnsi="Ubuntu"/>
          <w:sz w:val="24"/>
          <w:szCs w:val="24"/>
          <w:lang w:val="en-US"/>
        </w:rPr>
        <w:t>castra</w:t>
      </w:r>
      <w:r w:rsidR="000F73BA" w:rsidRPr="0001592D">
        <w:rPr>
          <w:rFonts w:ascii="Ubuntu" w:hAnsi="Ubuntu"/>
          <w:sz w:val="24"/>
          <w:szCs w:val="24"/>
        </w:rPr>
        <w:t xml:space="preserve"> </w:t>
      </w:r>
      <w:r w:rsidRPr="0001592D">
        <w:rPr>
          <w:rFonts w:ascii="Ubuntu" w:hAnsi="Ubuntu"/>
          <w:sz w:val="24"/>
          <w:szCs w:val="24"/>
          <w:lang w:val="en-US"/>
        </w:rPr>
        <w:t>abiciat</w:t>
      </w:r>
      <w:r w:rsidRPr="0001592D">
        <w:rPr>
          <w:rFonts w:ascii="Ubuntu" w:hAnsi="Ubuntu"/>
          <w:sz w:val="24"/>
          <w:szCs w:val="24"/>
        </w:rPr>
        <w:t xml:space="preserve">: </w:t>
      </w:r>
      <w:r w:rsidR="00FE5C97" w:rsidRPr="0001592D">
        <w:rPr>
          <w:rFonts w:ascii="Ubuntu" w:hAnsi="Ubuntu"/>
          <w:sz w:val="24"/>
          <w:szCs w:val="24"/>
        </w:rPr>
        <w:t xml:space="preserve">να αντικαταστήσετε το ρήμα </w:t>
      </w:r>
      <w:r w:rsidRPr="0001592D">
        <w:rPr>
          <w:rFonts w:ascii="Ubuntu" w:hAnsi="Ubuntu"/>
          <w:sz w:val="24"/>
          <w:szCs w:val="24"/>
          <w:lang w:val="en-US"/>
        </w:rPr>
        <w:t>monet</w:t>
      </w:r>
      <w:r w:rsidR="00FE5C97" w:rsidRPr="0001592D">
        <w:rPr>
          <w:rFonts w:ascii="Ubuntu" w:hAnsi="Ubuntu"/>
          <w:sz w:val="24"/>
          <w:szCs w:val="24"/>
        </w:rPr>
        <w:t xml:space="preserve"> από το ρήμα </w:t>
      </w:r>
      <w:r w:rsidRPr="0001592D">
        <w:rPr>
          <w:rFonts w:ascii="Ubuntu" w:hAnsi="Ubuntu"/>
          <w:sz w:val="24"/>
          <w:szCs w:val="24"/>
          <w:lang w:val="en-US"/>
        </w:rPr>
        <w:t>imperavit</w:t>
      </w:r>
      <w:r w:rsidRPr="0001592D">
        <w:rPr>
          <w:rFonts w:ascii="Ubuntu" w:hAnsi="Ubuntu"/>
          <w:sz w:val="24"/>
          <w:szCs w:val="24"/>
        </w:rPr>
        <w:t xml:space="preserve"> και να κάνετε όσες αλλαγές κρίνετε αναγκαίες.</w:t>
      </w:r>
    </w:p>
    <w:p w:rsidR="00B113A8" w:rsidRPr="0001592D" w:rsidRDefault="00005886" w:rsidP="00005886">
      <w:pPr>
        <w:ind w:left="5760" w:firstLine="720"/>
        <w:rPr>
          <w:rFonts w:ascii="Ubuntu" w:hAnsi="Ubuntu"/>
          <w:sz w:val="24"/>
          <w:szCs w:val="24"/>
        </w:rPr>
      </w:pPr>
      <w:r w:rsidRPr="0001592D">
        <w:rPr>
          <w:rFonts w:ascii="Ubuntu" w:hAnsi="Ubuntu"/>
          <w:sz w:val="24"/>
          <w:szCs w:val="24"/>
        </w:rPr>
        <w:t>(Μονάδες 6)</w:t>
      </w:r>
    </w:p>
    <w:p w:rsidR="00B113A8" w:rsidRPr="0001592D" w:rsidRDefault="00B113A8" w:rsidP="00B113A8">
      <w:pPr>
        <w:rPr>
          <w:rFonts w:ascii="Ubuntu" w:hAnsi="Ubuntu"/>
          <w:sz w:val="24"/>
          <w:szCs w:val="24"/>
        </w:rPr>
      </w:pPr>
    </w:p>
    <w:p w:rsidR="00583B17" w:rsidRPr="0001592D" w:rsidRDefault="00FA4730" w:rsidP="00FA4730">
      <w:pPr>
        <w:jc w:val="center"/>
        <w:rPr>
          <w:rFonts w:ascii="Ubuntu" w:hAnsi="Ubuntu"/>
          <w:sz w:val="24"/>
          <w:szCs w:val="24"/>
        </w:rPr>
      </w:pPr>
      <w:r w:rsidRPr="0001592D">
        <w:rPr>
          <w:rFonts w:ascii="Ubuntu" w:hAnsi="Ubuntu"/>
          <w:sz w:val="24"/>
          <w:szCs w:val="24"/>
        </w:rPr>
        <w:t>ΑΠΑΝΤΗΣΕΙΣ</w:t>
      </w:r>
    </w:p>
    <w:p w:rsidR="00FA4730" w:rsidRPr="0001592D" w:rsidRDefault="00FA4730" w:rsidP="00FA4730">
      <w:pPr>
        <w:shd w:val="clear" w:color="auto" w:fill="FFFFFF"/>
        <w:spacing w:after="0" w:line="336" w:lineRule="atLeast"/>
        <w:jc w:val="both"/>
        <w:rPr>
          <w:rFonts w:ascii="Ubuntu" w:eastAsia="Times New Roman" w:hAnsi="Ubuntu" w:cs="Times New Roman"/>
          <w:b/>
          <w:bCs/>
          <w:color w:val="333333"/>
          <w:sz w:val="24"/>
          <w:szCs w:val="24"/>
        </w:rPr>
      </w:pPr>
      <w:r w:rsidRPr="0001592D">
        <w:rPr>
          <w:rFonts w:ascii="Ubuntu" w:hAnsi="Ubuntu"/>
          <w:sz w:val="24"/>
          <w:szCs w:val="24"/>
        </w:rPr>
        <w:t xml:space="preserve">Α1. </w:t>
      </w:r>
      <w:r w:rsidRPr="0001592D">
        <w:rPr>
          <w:rFonts w:ascii="Ubuntu" w:eastAsia="Times New Roman" w:hAnsi="Ubuntu" w:cs="Times New Roman"/>
          <w:color w:val="000000"/>
          <w:sz w:val="24"/>
          <w:szCs w:val="24"/>
          <w:shd w:val="clear" w:color="auto" w:fill="FFFFFF"/>
        </w:rPr>
        <w:t>Δίνει εντολή σ’ όλους τους διοικητές των λεγεώνων να μεταφέρουν σιτάρι στο στρατόπεδό (τους). Συμβουλεύει τους στρατιώτες (του) με τα εξής λόγια: «Πληροφορούμαι ότι οι εχθροί πλησιάζουν</w:t>
      </w:r>
      <w:r w:rsidRPr="0001592D">
        <w:rPr>
          <w:rFonts w:ascii="Calibri" w:eastAsia="Times New Roman" w:hAnsi="Calibri" w:cs="Calibri"/>
          <w:color w:val="000000"/>
          <w:sz w:val="24"/>
          <w:szCs w:val="24"/>
          <w:shd w:val="clear" w:color="auto" w:fill="FFFFFF"/>
        </w:rPr>
        <w:t>·</w:t>
      </w:r>
      <w:r w:rsidR="0001592D" w:rsidRPr="0001592D">
        <w:rPr>
          <w:rFonts w:ascii="Ubuntu" w:eastAsia="Times New Roman" w:hAnsi="Ubuntu" w:cs="Calibri"/>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οι</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ανιχνευτές</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μας</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αναγγέλλουν</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ότι</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αυτοί</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είναι</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κοντά</w:t>
      </w:r>
      <w:r w:rsidRPr="0001592D">
        <w:rPr>
          <w:rFonts w:ascii="Ubuntu" w:eastAsia="Times New Roman" w:hAnsi="Ubuntu" w:cs="Times New Roman"/>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Οφείλετε</w:t>
      </w:r>
      <w:r w:rsidRPr="0001592D">
        <w:rPr>
          <w:rFonts w:ascii="Ubuntu" w:eastAsia="Times New Roman" w:hAnsi="Ubuntu" w:cs="Times New Roman"/>
          <w:color w:val="000000"/>
          <w:sz w:val="24"/>
          <w:szCs w:val="24"/>
          <w:shd w:val="clear" w:color="auto" w:fill="FFFFFF"/>
        </w:rPr>
        <w:t>/</w:t>
      </w:r>
      <w:r w:rsidR="0001592D" w:rsidRPr="0001592D">
        <w:rPr>
          <w:rFonts w:ascii="Ubuntu" w:eastAsia="Times New Roman" w:hAnsi="Ubuntu" w:cs="Times New Roman"/>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Πρέπει</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να</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φυλάγεστε</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από</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τη</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δύναμη</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των</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εχθρών</w:t>
      </w:r>
      <w:r w:rsidRPr="0001592D">
        <w:rPr>
          <w:rFonts w:ascii="Calibri" w:eastAsia="Times New Roman" w:hAnsi="Calibri" w:cs="Calibri"/>
          <w:color w:val="000000"/>
          <w:sz w:val="24"/>
          <w:szCs w:val="24"/>
          <w:shd w:val="clear" w:color="auto" w:fill="FFFFFF"/>
        </w:rPr>
        <w:t>·</w:t>
      </w:r>
      <w:r w:rsidR="0001592D" w:rsidRPr="0001592D">
        <w:rPr>
          <w:rFonts w:ascii="Ubuntu" w:eastAsia="Times New Roman" w:hAnsi="Ubuntu" w:cs="Calibri"/>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γιατί</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οι</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εχθροί</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συνηθίζουν</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να</w:t>
      </w:r>
      <w:r w:rsidRPr="0001592D">
        <w:rPr>
          <w:rFonts w:ascii="Ubuntu" w:eastAsia="Times New Roman" w:hAnsi="Ubuntu" w:cs="Times New Roman"/>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εξ</w:t>
      </w:r>
      <w:r w:rsidRPr="0001592D">
        <w:rPr>
          <w:rFonts w:ascii="Ubuntu" w:eastAsia="Times New Roman" w:hAnsi="Ubuntu" w:cs="Times New Roman"/>
          <w:color w:val="000000"/>
          <w:sz w:val="24"/>
          <w:szCs w:val="24"/>
          <w:shd w:val="clear" w:color="auto" w:fill="FFFFFF"/>
        </w:rPr>
        <w:t>)</w:t>
      </w:r>
      <w:r w:rsidRPr="0001592D">
        <w:rPr>
          <w:rFonts w:ascii="Ubuntu" w:eastAsia="Times New Roman" w:hAnsi="Ubuntu" w:cs="Ubuntu Light"/>
          <w:color w:val="000000"/>
          <w:sz w:val="24"/>
          <w:szCs w:val="24"/>
          <w:shd w:val="clear" w:color="auto" w:fill="FFFFFF"/>
        </w:rPr>
        <w:t>ορμούν</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από</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τους</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λόφους</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και</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μπορούν</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να</w:t>
      </w:r>
      <w:r w:rsidR="0001592D" w:rsidRPr="0001592D">
        <w:rPr>
          <w:rFonts w:ascii="Ubuntu" w:eastAsia="Times New Roman" w:hAnsi="Ubuntu" w:cs="Ubuntu Light"/>
          <w:color w:val="000000"/>
          <w:sz w:val="24"/>
          <w:szCs w:val="24"/>
          <w:shd w:val="clear" w:color="auto" w:fill="FFFFFF"/>
        </w:rPr>
        <w:t xml:space="preserve"> </w:t>
      </w:r>
      <w:r w:rsidRPr="0001592D">
        <w:rPr>
          <w:rFonts w:ascii="Ubuntu" w:eastAsia="Times New Roman" w:hAnsi="Ubuntu" w:cs="Ubuntu Light"/>
          <w:color w:val="000000"/>
          <w:sz w:val="24"/>
          <w:szCs w:val="24"/>
          <w:shd w:val="clear" w:color="auto" w:fill="FFFFFF"/>
        </w:rPr>
        <w:t>κ</w:t>
      </w:r>
      <w:r w:rsidRPr="0001592D">
        <w:rPr>
          <w:rFonts w:ascii="Ubuntu" w:eastAsia="Times New Roman" w:hAnsi="Ubuntu" w:cs="Times New Roman"/>
          <w:color w:val="000000"/>
          <w:sz w:val="24"/>
          <w:szCs w:val="24"/>
          <w:shd w:val="clear" w:color="auto" w:fill="FFFFFF"/>
        </w:rPr>
        <w:t>ατασφάξουν τους στρατιώτες (μας).</w:t>
      </w:r>
    </w:p>
    <w:p w:rsidR="00FA4730" w:rsidRPr="0001592D" w:rsidRDefault="00FA4730" w:rsidP="00FA4730">
      <w:pPr>
        <w:shd w:val="clear" w:color="auto" w:fill="FFFFFF"/>
        <w:spacing w:after="0" w:line="336" w:lineRule="atLeast"/>
        <w:jc w:val="both"/>
        <w:rPr>
          <w:rFonts w:ascii="Ubuntu" w:eastAsia="Times New Roman" w:hAnsi="Ubuntu" w:cs="Times New Roman"/>
          <w:color w:val="000000"/>
          <w:sz w:val="24"/>
          <w:szCs w:val="24"/>
        </w:rPr>
      </w:pPr>
    </w:p>
    <w:p w:rsidR="00FA4730" w:rsidRPr="0001592D" w:rsidRDefault="00FA4730" w:rsidP="00FA4730">
      <w:pPr>
        <w:shd w:val="clear" w:color="auto" w:fill="FFFFFF"/>
        <w:spacing w:after="0" w:line="336" w:lineRule="atLeast"/>
        <w:jc w:val="both"/>
        <w:rPr>
          <w:rFonts w:ascii="Ubuntu" w:eastAsia="Times New Roman" w:hAnsi="Ubuntu" w:cs="Times New Roman"/>
          <w:color w:val="000000"/>
          <w:sz w:val="24"/>
          <w:szCs w:val="24"/>
        </w:rPr>
      </w:pPr>
      <w:r w:rsidRPr="0001592D">
        <w:rPr>
          <w:rFonts w:ascii="Ubuntu" w:eastAsia="Times New Roman" w:hAnsi="Ubuntu" w:cs="Times New Roman"/>
          <w:color w:val="000000"/>
          <w:sz w:val="24"/>
          <w:szCs w:val="24"/>
        </w:rPr>
        <w:lastRenderedPageBreak/>
        <w:t>Ένας στρατιώτης που (ή καθώς) έτρεχε εδώ κι εκεί παρατήρησε τα πόδια του· τον αναγνώρισε που κρυβόταν· αφού τον τράβηξε έξω, τον προσαγόρευσε αυτοκράτορα. Από εκεί τον οδήγησε στους συντρόφους του. Από αυτούς μεταφέρθηκε στο στρατόπεδο λυπημένος κι έντρομος, ενώ το πλήθος που τον συναντούσε τον λυπόταν σαν να επρόκειτο να πεθάνει. Την επόμενη μέρα ο Κλαύδιος ανακηρύχτηκε αυτοκράτορας. </w:t>
      </w:r>
    </w:p>
    <w:p w:rsidR="00FA4730" w:rsidRPr="0001592D" w:rsidRDefault="00FA4730" w:rsidP="00FA4730">
      <w:pPr>
        <w:jc w:val="both"/>
        <w:rPr>
          <w:rFonts w:ascii="Ubuntu" w:eastAsia="Times New Roman" w:hAnsi="Ubuntu" w:cs="Times New Roman"/>
          <w:color w:val="000000"/>
          <w:sz w:val="24"/>
          <w:szCs w:val="24"/>
          <w:shd w:val="clear" w:color="auto" w:fill="FFFFFF"/>
        </w:rPr>
      </w:pPr>
    </w:p>
    <w:p w:rsidR="00B61750" w:rsidRPr="0001592D" w:rsidRDefault="00FA4730" w:rsidP="00FA4730">
      <w:pPr>
        <w:jc w:val="both"/>
        <w:rPr>
          <w:rFonts w:ascii="Ubuntu" w:hAnsi="Ubuntu"/>
          <w:sz w:val="32"/>
          <w:szCs w:val="24"/>
        </w:rPr>
      </w:pPr>
      <w:r w:rsidRPr="0001592D">
        <w:rPr>
          <w:rFonts w:ascii="Ubuntu" w:eastAsia="Times New Roman" w:hAnsi="Ubuntu" w:cs="Times New Roman"/>
          <w:color w:val="000000"/>
          <w:sz w:val="24"/>
          <w:szCs w:val="24"/>
          <w:shd w:val="clear" w:color="auto" w:fill="FFFFFF"/>
        </w:rPr>
        <w:t>Ο Καίσαρας πληροφορείται από τους αιχμαλώτους τι συμβαίνει στο στρατόπεδο του Κικέρωνα και σε πόσο μεγάλο κίνδυνο βρίσκονται τα πράγματα (ή: και πόσο κρίσιμη είναι η κατάσταση). Τότε πείθει κάποιον από τους Γαλάτες ιππείς να μεταφέρει μια επιστολή στον Κικέρωνα. Φροντίζει και προνοεί να μην μαθευτούν τα σχέδιά μας από τους εχθρούς, αν αρπάξουν την επιστολή.</w:t>
      </w:r>
      <w:r w:rsidR="0001592D" w:rsidRPr="0001592D">
        <w:rPr>
          <w:rFonts w:ascii="Ubuntu" w:eastAsia="Times New Roman" w:hAnsi="Ubuntu" w:cs="Times New Roman"/>
          <w:color w:val="000000"/>
          <w:sz w:val="24"/>
          <w:szCs w:val="24"/>
          <w:shd w:val="clear" w:color="auto" w:fill="FFFFFF"/>
        </w:rPr>
        <w:t xml:space="preserve"> </w:t>
      </w:r>
      <w:r w:rsidR="009A1F50" w:rsidRPr="0001592D">
        <w:rPr>
          <w:rFonts w:ascii="Ubuntu" w:hAnsi="Ubuntu"/>
          <w:color w:val="000000"/>
          <w:sz w:val="24"/>
          <w:shd w:val="clear" w:color="auto" w:fill="FFFFFF"/>
        </w:rPr>
        <w:t>Συμβουλεύει τον απεσταλμένο, αν δεν μπορέσει να πλησιάσει, να δέσει την επιστολή στον ιμάντα του ακοντίου και να το ρίξει μέσα στο στρατόπεδο. </w:t>
      </w:r>
    </w:p>
    <w:p w:rsidR="00B61750" w:rsidRPr="0001592D" w:rsidRDefault="00B61750" w:rsidP="00B61750">
      <w:pPr>
        <w:rPr>
          <w:rFonts w:ascii="Ubuntu" w:hAnsi="Ubuntu"/>
          <w:sz w:val="28"/>
          <w:szCs w:val="24"/>
        </w:rPr>
      </w:pPr>
    </w:p>
    <w:p w:rsidR="00FA4730" w:rsidRPr="0001592D" w:rsidRDefault="00B61750" w:rsidP="00B61750">
      <w:pPr>
        <w:rPr>
          <w:rFonts w:ascii="Ubuntu" w:hAnsi="Ubuntu"/>
          <w:sz w:val="24"/>
          <w:szCs w:val="24"/>
          <w:lang w:val="en-US"/>
        </w:rPr>
      </w:pPr>
      <w:r w:rsidRPr="0001592D">
        <w:rPr>
          <w:rFonts w:ascii="Ubuntu" w:hAnsi="Ubuntu"/>
          <w:sz w:val="24"/>
          <w:szCs w:val="24"/>
        </w:rPr>
        <w:t>Β</w:t>
      </w:r>
      <w:r w:rsidRPr="0001592D">
        <w:rPr>
          <w:rFonts w:ascii="Ubuntu" w:hAnsi="Ubuntu"/>
          <w:sz w:val="24"/>
          <w:szCs w:val="24"/>
          <w:lang w:val="en-US"/>
        </w:rPr>
        <w:t>1.</w:t>
      </w:r>
      <w:r w:rsidRPr="0001592D">
        <w:rPr>
          <w:rFonts w:ascii="Ubuntu" w:hAnsi="Ubuntu"/>
          <w:sz w:val="24"/>
          <w:szCs w:val="24"/>
        </w:rPr>
        <w:t>α</w:t>
      </w:r>
      <w:r w:rsidRPr="0001592D">
        <w:rPr>
          <w:rFonts w:ascii="Ubuntu" w:hAnsi="Ubuntu"/>
          <w:sz w:val="24"/>
          <w:szCs w:val="24"/>
          <w:lang w:val="en-US"/>
        </w:rPr>
        <w:t xml:space="preserve">. </w:t>
      </w:r>
    </w:p>
    <w:p w:rsidR="0026583B" w:rsidRPr="0001592D" w:rsidRDefault="0026583B" w:rsidP="0026583B">
      <w:pPr>
        <w:rPr>
          <w:rFonts w:ascii="Ubuntu" w:hAnsi="Ubuntu"/>
          <w:sz w:val="24"/>
          <w:szCs w:val="24"/>
          <w:lang w:val="en-US"/>
        </w:rPr>
      </w:pPr>
      <w:r w:rsidRPr="0001592D">
        <w:rPr>
          <w:rFonts w:ascii="Ubuntu" w:hAnsi="Ubuntu"/>
          <w:sz w:val="24"/>
          <w:szCs w:val="24"/>
          <w:lang w:val="en-US"/>
        </w:rPr>
        <w:t>his</w:t>
      </w:r>
      <w:r w:rsidR="0001592D">
        <w:rPr>
          <w:rFonts w:ascii="Ubuntu" w:hAnsi="Ubuntu"/>
          <w:sz w:val="24"/>
          <w:szCs w:val="24"/>
        </w:rPr>
        <w:t xml:space="preserve"> </w:t>
      </w:r>
      <w:r w:rsidRPr="0001592D">
        <w:rPr>
          <w:rFonts w:ascii="Ubuntu" w:hAnsi="Ubuntu"/>
          <w:sz w:val="24"/>
          <w:szCs w:val="24"/>
          <w:lang w:val="en-US"/>
        </w:rPr>
        <w:t>verbis</w:t>
      </w:r>
      <w:r w:rsidRPr="0001592D">
        <w:rPr>
          <w:rFonts w:ascii="Ubuntu" w:hAnsi="Ubuntu"/>
          <w:sz w:val="24"/>
          <w:szCs w:val="24"/>
          <w:lang w:val="en-US"/>
        </w:rPr>
        <w:tab/>
      </w:r>
      <w:r w:rsidRPr="0001592D">
        <w:rPr>
          <w:rFonts w:ascii="Ubuntu" w:hAnsi="Ubuntu"/>
          <w:sz w:val="24"/>
          <w:szCs w:val="24"/>
          <w:lang w:val="en-US"/>
        </w:rPr>
        <w:tab/>
        <w:t xml:space="preserve">: </w:t>
      </w:r>
      <w:r w:rsidR="006C2F94" w:rsidRPr="0001592D">
        <w:rPr>
          <w:rFonts w:ascii="Ubuntu" w:hAnsi="Ubuntu"/>
          <w:sz w:val="24"/>
          <w:szCs w:val="24"/>
          <w:lang w:val="en-US"/>
        </w:rPr>
        <w:t>haec</w:t>
      </w:r>
      <w:r w:rsidR="0001592D">
        <w:rPr>
          <w:rFonts w:ascii="Ubuntu" w:hAnsi="Ubuntu"/>
          <w:sz w:val="24"/>
          <w:szCs w:val="24"/>
        </w:rPr>
        <w:t xml:space="preserve"> </w:t>
      </w:r>
      <w:r w:rsidR="006C2F94" w:rsidRPr="0001592D">
        <w:rPr>
          <w:rFonts w:ascii="Ubuntu" w:hAnsi="Ubuntu"/>
          <w:sz w:val="24"/>
          <w:szCs w:val="24"/>
          <w:lang w:val="en-US"/>
        </w:rPr>
        <w:t>verba</w:t>
      </w:r>
    </w:p>
    <w:p w:rsidR="0026583B" w:rsidRPr="0001592D" w:rsidRDefault="0026583B" w:rsidP="0026583B">
      <w:pPr>
        <w:rPr>
          <w:rFonts w:ascii="Ubuntu" w:hAnsi="Ubuntu"/>
          <w:sz w:val="24"/>
          <w:szCs w:val="24"/>
          <w:lang w:val="en-US"/>
        </w:rPr>
      </w:pPr>
      <w:r w:rsidRPr="0001592D">
        <w:rPr>
          <w:rFonts w:ascii="Ubuntu" w:hAnsi="Ubuntu"/>
          <w:sz w:val="24"/>
          <w:szCs w:val="24"/>
          <w:lang w:val="en-US"/>
        </w:rPr>
        <w:t>Vim</w:t>
      </w:r>
      <w:r w:rsidRPr="0001592D">
        <w:rPr>
          <w:rFonts w:ascii="Ubuntu" w:hAnsi="Ubuntu"/>
          <w:sz w:val="24"/>
          <w:szCs w:val="24"/>
          <w:lang w:val="en-US"/>
        </w:rPr>
        <w:tab/>
      </w:r>
      <w:r w:rsidRPr="0001592D">
        <w:rPr>
          <w:rFonts w:ascii="Ubuntu" w:hAnsi="Ubuntu"/>
          <w:sz w:val="24"/>
          <w:szCs w:val="24"/>
          <w:lang w:val="en-US"/>
        </w:rPr>
        <w:tab/>
      </w:r>
      <w:r w:rsidRPr="0001592D">
        <w:rPr>
          <w:rFonts w:ascii="Ubuntu" w:hAnsi="Ubuntu"/>
          <w:sz w:val="24"/>
          <w:szCs w:val="24"/>
          <w:lang w:val="en-US"/>
        </w:rPr>
        <w:tab/>
        <w:t xml:space="preserve">: </w:t>
      </w:r>
      <w:r w:rsidR="006C2F94" w:rsidRPr="0001592D">
        <w:rPr>
          <w:rFonts w:ascii="Ubuntu" w:hAnsi="Ubuntu"/>
          <w:sz w:val="24"/>
          <w:szCs w:val="24"/>
          <w:lang w:val="en-US"/>
        </w:rPr>
        <w:t xml:space="preserve">virium, vires /is </w:t>
      </w:r>
    </w:p>
    <w:p w:rsidR="0026583B" w:rsidRPr="0001592D" w:rsidRDefault="0026583B" w:rsidP="0026583B">
      <w:pPr>
        <w:rPr>
          <w:rFonts w:ascii="Ubuntu" w:hAnsi="Ubuntu"/>
          <w:sz w:val="24"/>
          <w:szCs w:val="24"/>
          <w:lang w:val="en-US"/>
        </w:rPr>
      </w:pPr>
      <w:r w:rsidRPr="0001592D">
        <w:rPr>
          <w:rFonts w:ascii="Ubuntu" w:hAnsi="Ubuntu"/>
          <w:sz w:val="24"/>
          <w:szCs w:val="24"/>
          <w:lang w:val="en-US"/>
        </w:rPr>
        <w:t>collibus</w:t>
      </w:r>
      <w:r w:rsidRPr="0001592D">
        <w:rPr>
          <w:rFonts w:ascii="Ubuntu" w:hAnsi="Ubuntu"/>
          <w:sz w:val="24"/>
          <w:szCs w:val="24"/>
          <w:lang w:val="en-US"/>
        </w:rPr>
        <w:tab/>
      </w:r>
      <w:r w:rsidRPr="0001592D">
        <w:rPr>
          <w:rFonts w:ascii="Ubuntu" w:hAnsi="Ubuntu"/>
          <w:sz w:val="24"/>
          <w:szCs w:val="24"/>
          <w:lang w:val="en-US"/>
        </w:rPr>
        <w:tab/>
        <w:t xml:space="preserve">: </w:t>
      </w:r>
      <w:r w:rsidR="006C2F94" w:rsidRPr="0001592D">
        <w:rPr>
          <w:rFonts w:ascii="Ubuntu" w:hAnsi="Ubuntu"/>
          <w:sz w:val="24"/>
          <w:szCs w:val="24"/>
          <w:lang w:val="en-US"/>
        </w:rPr>
        <w:t>colle / i</w:t>
      </w:r>
    </w:p>
    <w:p w:rsidR="0026583B" w:rsidRPr="0001592D" w:rsidRDefault="0026583B" w:rsidP="0026583B">
      <w:pPr>
        <w:ind w:left="2160" w:hanging="2160"/>
        <w:rPr>
          <w:rFonts w:ascii="Ubuntu" w:hAnsi="Ubuntu"/>
          <w:sz w:val="24"/>
          <w:szCs w:val="24"/>
          <w:lang w:val="en-US"/>
        </w:rPr>
      </w:pPr>
      <w:r w:rsidRPr="0001592D">
        <w:rPr>
          <w:rFonts w:ascii="Ubuntu" w:hAnsi="Ubuntu"/>
          <w:sz w:val="24"/>
          <w:szCs w:val="24"/>
          <w:lang w:val="en-US"/>
        </w:rPr>
        <w:t>Discurrens</w:t>
      </w:r>
      <w:r w:rsidRPr="0001592D">
        <w:rPr>
          <w:rFonts w:ascii="Ubuntu" w:hAnsi="Ubuntu"/>
          <w:sz w:val="24"/>
          <w:szCs w:val="24"/>
          <w:lang w:val="en-US"/>
        </w:rPr>
        <w:tab/>
        <w:t xml:space="preserve">: </w:t>
      </w:r>
      <w:r w:rsidR="00E07746" w:rsidRPr="0001592D">
        <w:rPr>
          <w:rFonts w:ascii="Ubuntu" w:hAnsi="Ubuntu"/>
          <w:sz w:val="24"/>
          <w:szCs w:val="24"/>
          <w:lang w:val="en-US"/>
        </w:rPr>
        <w:t>discurrenti/ e</w:t>
      </w:r>
      <w:r w:rsidR="0001592D">
        <w:rPr>
          <w:rFonts w:ascii="Ubuntu" w:hAnsi="Ubuntu"/>
          <w:sz w:val="24"/>
          <w:szCs w:val="24"/>
        </w:rPr>
        <w:t xml:space="preserve">, </w:t>
      </w:r>
      <w:r w:rsidR="0001592D">
        <w:rPr>
          <w:rFonts w:ascii="Ubuntu" w:hAnsi="Ubuntu"/>
          <w:sz w:val="24"/>
          <w:szCs w:val="24"/>
          <w:lang w:val="en-US"/>
        </w:rPr>
        <w:t>discurrentia</w:t>
      </w:r>
    </w:p>
    <w:p w:rsidR="0026583B" w:rsidRPr="0001592D" w:rsidRDefault="0026583B" w:rsidP="0026583B">
      <w:pPr>
        <w:rPr>
          <w:rFonts w:ascii="Ubuntu" w:hAnsi="Ubuntu"/>
          <w:sz w:val="24"/>
          <w:szCs w:val="24"/>
          <w:lang w:val="en-US"/>
        </w:rPr>
      </w:pPr>
      <w:r w:rsidRPr="0001592D">
        <w:rPr>
          <w:rFonts w:ascii="Ubuntu" w:hAnsi="Ubuntu"/>
          <w:sz w:val="24"/>
          <w:szCs w:val="24"/>
          <w:lang w:val="en-US"/>
        </w:rPr>
        <w:t>tristis</w:t>
      </w:r>
      <w:r w:rsidRPr="0001592D">
        <w:rPr>
          <w:rFonts w:ascii="Ubuntu" w:hAnsi="Ubuntu"/>
          <w:sz w:val="24"/>
          <w:szCs w:val="24"/>
          <w:lang w:val="en-US"/>
        </w:rPr>
        <w:tab/>
      </w:r>
      <w:r w:rsidRPr="0001592D">
        <w:rPr>
          <w:rFonts w:ascii="Ubuntu" w:hAnsi="Ubuntu"/>
          <w:sz w:val="24"/>
          <w:szCs w:val="24"/>
          <w:lang w:val="en-US"/>
        </w:rPr>
        <w:tab/>
      </w:r>
      <w:r w:rsidRPr="0001592D">
        <w:rPr>
          <w:rFonts w:ascii="Ubuntu" w:hAnsi="Ubuntu"/>
          <w:sz w:val="24"/>
          <w:szCs w:val="24"/>
          <w:lang w:val="en-US"/>
        </w:rPr>
        <w:tab/>
        <w:t xml:space="preserve">: </w:t>
      </w:r>
      <w:r w:rsidR="00B62109" w:rsidRPr="0001592D">
        <w:rPr>
          <w:rFonts w:ascii="Ubuntu" w:hAnsi="Ubuntu"/>
          <w:sz w:val="24"/>
          <w:szCs w:val="24"/>
          <w:lang w:val="en-US"/>
        </w:rPr>
        <w:t>triste/ tristiter</w:t>
      </w:r>
    </w:p>
    <w:p w:rsidR="0026583B" w:rsidRPr="0001592D" w:rsidRDefault="0026583B" w:rsidP="0026583B">
      <w:pPr>
        <w:ind w:left="2160" w:hanging="2160"/>
        <w:rPr>
          <w:rFonts w:ascii="Ubuntu" w:hAnsi="Ubuntu"/>
          <w:sz w:val="24"/>
          <w:szCs w:val="24"/>
          <w:lang w:val="en-US"/>
        </w:rPr>
      </w:pPr>
      <w:r w:rsidRPr="0001592D">
        <w:rPr>
          <w:rFonts w:ascii="Ubuntu" w:hAnsi="Ubuntu"/>
          <w:sz w:val="24"/>
          <w:szCs w:val="24"/>
          <w:lang w:val="en-US"/>
        </w:rPr>
        <w:t>quantō</w:t>
      </w:r>
      <w:r w:rsidRPr="0001592D">
        <w:rPr>
          <w:rFonts w:ascii="Ubuntu" w:hAnsi="Ubuntu"/>
          <w:sz w:val="24"/>
          <w:szCs w:val="24"/>
          <w:lang w:val="en-US"/>
        </w:rPr>
        <w:tab/>
        <w:t xml:space="preserve">: </w:t>
      </w:r>
      <w:r w:rsidR="0001592D">
        <w:rPr>
          <w:rFonts w:ascii="Ubuntu" w:hAnsi="Ubuntu"/>
          <w:sz w:val="24"/>
          <w:szCs w:val="24"/>
          <w:lang w:val="en-US"/>
        </w:rPr>
        <w:t>quantum,</w:t>
      </w:r>
      <w:r w:rsidR="00B62109" w:rsidRPr="0001592D">
        <w:rPr>
          <w:rFonts w:ascii="Ubuntu" w:hAnsi="Ubuntu"/>
          <w:sz w:val="24"/>
          <w:szCs w:val="24"/>
          <w:lang w:val="en-US"/>
        </w:rPr>
        <w:t xml:space="preserve"> quantae</w:t>
      </w:r>
    </w:p>
    <w:p w:rsidR="0026583B" w:rsidRPr="0001592D" w:rsidRDefault="0026583B" w:rsidP="0026583B">
      <w:pPr>
        <w:ind w:left="2160" w:hanging="2160"/>
        <w:rPr>
          <w:rFonts w:ascii="Ubuntu" w:hAnsi="Ubuntu"/>
          <w:sz w:val="24"/>
          <w:szCs w:val="24"/>
          <w:lang w:val="en-US"/>
        </w:rPr>
      </w:pPr>
      <w:r w:rsidRPr="0001592D">
        <w:rPr>
          <w:rFonts w:ascii="Ubuntu" w:hAnsi="Ubuntu"/>
          <w:sz w:val="24"/>
          <w:szCs w:val="24"/>
          <w:lang w:val="en-US"/>
        </w:rPr>
        <w:t>cuidam</w:t>
      </w:r>
      <w:r w:rsidRPr="0001592D">
        <w:rPr>
          <w:rFonts w:ascii="Ubuntu" w:hAnsi="Ubuntu"/>
          <w:sz w:val="24"/>
          <w:szCs w:val="24"/>
          <w:lang w:val="en-US"/>
        </w:rPr>
        <w:tab/>
        <w:t xml:space="preserve">: </w:t>
      </w:r>
      <w:r w:rsidR="00B62109" w:rsidRPr="0001592D">
        <w:rPr>
          <w:rFonts w:ascii="Ubuntu" w:hAnsi="Ubuntu"/>
          <w:sz w:val="24"/>
          <w:szCs w:val="24"/>
          <w:lang w:val="en-US"/>
        </w:rPr>
        <w:t>quiddam</w:t>
      </w:r>
    </w:p>
    <w:p w:rsidR="00D31C37" w:rsidRPr="0001592D" w:rsidRDefault="00D31C37" w:rsidP="00D31C37">
      <w:pPr>
        <w:rPr>
          <w:rFonts w:ascii="Ubuntu" w:hAnsi="Ubuntu"/>
          <w:sz w:val="24"/>
          <w:szCs w:val="24"/>
          <w:lang w:val="en-US"/>
        </w:rPr>
      </w:pPr>
    </w:p>
    <w:p w:rsidR="00D31C37" w:rsidRPr="0001592D" w:rsidRDefault="00D31C37" w:rsidP="00D31C37">
      <w:pPr>
        <w:rPr>
          <w:rFonts w:ascii="Ubuntu" w:hAnsi="Ubuntu"/>
          <w:sz w:val="24"/>
          <w:szCs w:val="24"/>
          <w:lang w:val="en-US"/>
        </w:rPr>
      </w:pPr>
      <w:r w:rsidRPr="0001592D">
        <w:rPr>
          <w:rFonts w:ascii="Ubuntu" w:hAnsi="Ubuntu"/>
          <w:sz w:val="24"/>
          <w:szCs w:val="24"/>
        </w:rPr>
        <w:t>Β</w:t>
      </w:r>
      <w:r w:rsidRPr="0001592D">
        <w:rPr>
          <w:rFonts w:ascii="Ubuntu" w:hAnsi="Ubuntu"/>
          <w:sz w:val="24"/>
          <w:szCs w:val="24"/>
          <w:lang w:val="en-US"/>
        </w:rPr>
        <w:t>.1.</w:t>
      </w:r>
      <w:r w:rsidRPr="0001592D">
        <w:rPr>
          <w:rFonts w:ascii="Ubuntu" w:hAnsi="Ubuntu"/>
          <w:sz w:val="24"/>
          <w:szCs w:val="24"/>
        </w:rPr>
        <w:t>β</w:t>
      </w:r>
      <w:r w:rsidRPr="0001592D">
        <w:rPr>
          <w:rFonts w:ascii="Ubuntu" w:hAnsi="Ubuntu"/>
          <w:sz w:val="24"/>
          <w:szCs w:val="24"/>
          <w:lang w:val="en-US"/>
        </w:rPr>
        <w:t xml:space="preserve">. </w:t>
      </w:r>
    </w:p>
    <w:p w:rsidR="00D31C37" w:rsidRPr="0001592D" w:rsidRDefault="00D31C37" w:rsidP="00D31C37">
      <w:pPr>
        <w:rPr>
          <w:rFonts w:ascii="Ubuntu" w:hAnsi="Ubuntu"/>
          <w:sz w:val="24"/>
          <w:szCs w:val="24"/>
          <w:lang w:val="en-US"/>
        </w:rPr>
      </w:pPr>
      <w:r w:rsidRPr="0001592D">
        <w:rPr>
          <w:rFonts w:ascii="Ubuntu" w:hAnsi="Ubuntu"/>
          <w:sz w:val="24"/>
          <w:szCs w:val="24"/>
          <w:lang w:val="en-US"/>
        </w:rPr>
        <w:t>Speculators mei, tui, sui</w:t>
      </w:r>
      <w:r w:rsidR="00817917" w:rsidRPr="0001592D">
        <w:rPr>
          <w:rFonts w:ascii="Ubuntu" w:hAnsi="Ubuntu"/>
          <w:sz w:val="24"/>
          <w:szCs w:val="24"/>
          <w:lang w:val="en-US"/>
        </w:rPr>
        <w:t xml:space="preserve"> (</w:t>
      </w:r>
      <w:r w:rsidR="00817917" w:rsidRPr="0001592D">
        <w:rPr>
          <w:rFonts w:ascii="Ubuntu" w:hAnsi="Ubuntu"/>
          <w:sz w:val="24"/>
          <w:szCs w:val="24"/>
        </w:rPr>
        <w:t>για</w:t>
      </w:r>
      <w:r w:rsidR="0001592D">
        <w:rPr>
          <w:rFonts w:ascii="Ubuntu" w:hAnsi="Ubuntu"/>
          <w:sz w:val="24"/>
          <w:szCs w:val="24"/>
          <w:lang w:val="en-US"/>
        </w:rPr>
        <w:t xml:space="preserve"> </w:t>
      </w:r>
      <w:r w:rsidR="00817917" w:rsidRPr="0001592D">
        <w:rPr>
          <w:rFonts w:ascii="Ubuntu" w:hAnsi="Ubuntu"/>
          <w:sz w:val="24"/>
          <w:szCs w:val="24"/>
        </w:rPr>
        <w:t>έναν</w:t>
      </w:r>
      <w:r w:rsidR="0001592D">
        <w:rPr>
          <w:rFonts w:ascii="Ubuntu" w:hAnsi="Ubuntu"/>
          <w:sz w:val="24"/>
          <w:szCs w:val="24"/>
          <w:lang w:val="en-US"/>
        </w:rPr>
        <w:t xml:space="preserve"> </w:t>
      </w:r>
      <w:r w:rsidR="00817917" w:rsidRPr="0001592D">
        <w:rPr>
          <w:rFonts w:ascii="Ubuntu" w:hAnsi="Ubuntu"/>
          <w:sz w:val="24"/>
          <w:szCs w:val="24"/>
        </w:rPr>
        <w:t>κτήτορα</w:t>
      </w:r>
      <w:r w:rsidR="00817917" w:rsidRPr="0001592D">
        <w:rPr>
          <w:rFonts w:ascii="Ubuntu" w:hAnsi="Ubuntu"/>
          <w:sz w:val="24"/>
          <w:szCs w:val="24"/>
          <w:lang w:val="en-US"/>
        </w:rPr>
        <w:t>)</w:t>
      </w:r>
    </w:p>
    <w:p w:rsidR="00D31C37" w:rsidRPr="0001592D" w:rsidRDefault="00D31C37" w:rsidP="00D31C37">
      <w:pPr>
        <w:rPr>
          <w:rFonts w:ascii="Ubuntu" w:hAnsi="Ubuntu"/>
          <w:sz w:val="24"/>
          <w:szCs w:val="24"/>
          <w:lang w:val="en-US"/>
        </w:rPr>
      </w:pPr>
      <w:r w:rsidRPr="0001592D">
        <w:rPr>
          <w:rFonts w:ascii="Ubuntu" w:hAnsi="Ubuntu"/>
          <w:sz w:val="24"/>
          <w:szCs w:val="24"/>
          <w:lang w:val="en-US"/>
        </w:rPr>
        <w:t xml:space="preserve">Speculators </w:t>
      </w:r>
      <w:r w:rsidR="0001592D">
        <w:rPr>
          <w:rFonts w:ascii="Ubuntu" w:hAnsi="Ubuntu"/>
          <w:sz w:val="24"/>
          <w:szCs w:val="24"/>
          <w:lang w:val="en-US"/>
        </w:rPr>
        <w:t>nostri</w:t>
      </w:r>
      <w:r w:rsidRPr="0001592D">
        <w:rPr>
          <w:rFonts w:ascii="Ubuntu" w:hAnsi="Ubuntu"/>
          <w:sz w:val="24"/>
          <w:szCs w:val="24"/>
          <w:lang w:val="en-US"/>
        </w:rPr>
        <w:t>, vestri, sui</w:t>
      </w:r>
      <w:r w:rsidR="00817917" w:rsidRPr="0001592D">
        <w:rPr>
          <w:rFonts w:ascii="Ubuntu" w:hAnsi="Ubuntu"/>
          <w:sz w:val="24"/>
          <w:szCs w:val="24"/>
          <w:lang w:val="en-US"/>
        </w:rPr>
        <w:t xml:space="preserve"> (</w:t>
      </w:r>
      <w:r w:rsidR="00817917" w:rsidRPr="0001592D">
        <w:rPr>
          <w:rFonts w:ascii="Ubuntu" w:hAnsi="Ubuntu"/>
          <w:sz w:val="24"/>
          <w:szCs w:val="24"/>
        </w:rPr>
        <w:t>για</w:t>
      </w:r>
      <w:r w:rsidR="0001592D">
        <w:rPr>
          <w:rFonts w:ascii="Ubuntu" w:hAnsi="Ubuntu"/>
          <w:sz w:val="24"/>
          <w:szCs w:val="24"/>
          <w:lang w:val="en-US"/>
        </w:rPr>
        <w:t xml:space="preserve"> </w:t>
      </w:r>
      <w:r w:rsidR="00817917" w:rsidRPr="0001592D">
        <w:rPr>
          <w:rFonts w:ascii="Ubuntu" w:hAnsi="Ubuntu"/>
          <w:sz w:val="24"/>
          <w:szCs w:val="24"/>
        </w:rPr>
        <w:t>πολλούς</w:t>
      </w:r>
      <w:r w:rsidR="0001592D">
        <w:rPr>
          <w:rFonts w:ascii="Ubuntu" w:hAnsi="Ubuntu"/>
          <w:sz w:val="24"/>
          <w:szCs w:val="24"/>
          <w:lang w:val="en-US"/>
        </w:rPr>
        <w:t xml:space="preserve"> </w:t>
      </w:r>
      <w:r w:rsidR="00817917" w:rsidRPr="0001592D">
        <w:rPr>
          <w:rFonts w:ascii="Ubuntu" w:hAnsi="Ubuntu"/>
          <w:sz w:val="24"/>
          <w:szCs w:val="24"/>
        </w:rPr>
        <w:t>κτήτορες</w:t>
      </w:r>
      <w:r w:rsidR="00817917" w:rsidRPr="0001592D">
        <w:rPr>
          <w:rFonts w:ascii="Ubuntu" w:hAnsi="Ubuntu"/>
          <w:sz w:val="24"/>
          <w:szCs w:val="24"/>
          <w:lang w:val="en-US"/>
        </w:rPr>
        <w:t>)</w:t>
      </w:r>
    </w:p>
    <w:p w:rsidR="00D31C37" w:rsidRPr="0001592D" w:rsidRDefault="00D31C37" w:rsidP="00D31C37">
      <w:pPr>
        <w:rPr>
          <w:rFonts w:ascii="Ubuntu" w:hAnsi="Ubuntu"/>
          <w:sz w:val="24"/>
          <w:szCs w:val="24"/>
          <w:lang w:val="en-US"/>
        </w:rPr>
      </w:pPr>
    </w:p>
    <w:p w:rsidR="00D31C37" w:rsidRPr="0001592D" w:rsidRDefault="00914C97" w:rsidP="00D31C37">
      <w:pPr>
        <w:rPr>
          <w:rFonts w:ascii="Ubuntu" w:hAnsi="Ubuntu"/>
          <w:sz w:val="24"/>
          <w:szCs w:val="24"/>
          <w:lang w:val="en-US"/>
        </w:rPr>
      </w:pPr>
      <w:r w:rsidRPr="0001592D">
        <w:rPr>
          <w:rFonts w:ascii="Ubuntu" w:hAnsi="Ubuntu"/>
          <w:sz w:val="24"/>
          <w:szCs w:val="24"/>
          <w:lang w:val="en-US"/>
        </w:rPr>
        <w:t>B.2.</w:t>
      </w:r>
      <w:r w:rsidRPr="0001592D">
        <w:rPr>
          <w:rFonts w:ascii="Ubuntu" w:hAnsi="Ubuntu"/>
          <w:sz w:val="24"/>
          <w:szCs w:val="24"/>
        </w:rPr>
        <w:t>α</w:t>
      </w:r>
      <w:r w:rsidRPr="0001592D">
        <w:rPr>
          <w:rFonts w:ascii="Ubuntu" w:hAnsi="Ubuntu"/>
          <w:sz w:val="24"/>
          <w:szCs w:val="24"/>
          <w:lang w:val="en-US"/>
        </w:rPr>
        <w:t xml:space="preserve">. </w:t>
      </w:r>
    </w:p>
    <w:p w:rsidR="00D31C37" w:rsidRPr="0001592D" w:rsidRDefault="00D31C37" w:rsidP="00D31C37">
      <w:pPr>
        <w:rPr>
          <w:rFonts w:ascii="Ubuntu" w:hAnsi="Ubuntu"/>
          <w:sz w:val="24"/>
          <w:szCs w:val="24"/>
          <w:lang w:val="en-US"/>
        </w:rPr>
      </w:pPr>
      <w:r w:rsidRPr="0001592D">
        <w:rPr>
          <w:rFonts w:ascii="Ubuntu" w:hAnsi="Ubuntu"/>
          <w:sz w:val="24"/>
          <w:szCs w:val="24"/>
          <w:lang w:val="en-US"/>
        </w:rPr>
        <w:t>esse</w:t>
      </w:r>
      <w:r w:rsidRPr="0001592D">
        <w:rPr>
          <w:rFonts w:ascii="Ubuntu" w:hAnsi="Ubuntu"/>
          <w:sz w:val="24"/>
          <w:szCs w:val="24"/>
          <w:lang w:val="en-US"/>
        </w:rPr>
        <w:tab/>
      </w:r>
      <w:r w:rsidRPr="0001592D">
        <w:rPr>
          <w:rFonts w:ascii="Ubuntu" w:hAnsi="Ubuntu"/>
          <w:sz w:val="24"/>
          <w:szCs w:val="24"/>
          <w:lang w:val="en-US"/>
        </w:rPr>
        <w:tab/>
        <w:t xml:space="preserve">: </w:t>
      </w:r>
      <w:r w:rsidR="00914C97" w:rsidRPr="0001592D">
        <w:rPr>
          <w:rFonts w:ascii="Ubuntu" w:hAnsi="Ubuntu"/>
          <w:sz w:val="24"/>
          <w:szCs w:val="24"/>
          <w:lang w:val="en-US"/>
        </w:rPr>
        <w:t>futuros</w:t>
      </w:r>
      <w:r w:rsidR="0001592D">
        <w:rPr>
          <w:rFonts w:ascii="Ubuntu" w:hAnsi="Ubuntu"/>
          <w:sz w:val="24"/>
          <w:szCs w:val="24"/>
          <w:lang w:val="en-US"/>
        </w:rPr>
        <w:t xml:space="preserve"> </w:t>
      </w:r>
      <w:r w:rsidR="00914C97" w:rsidRPr="0001592D">
        <w:rPr>
          <w:rFonts w:ascii="Ubuntu" w:hAnsi="Ubuntu"/>
          <w:sz w:val="24"/>
          <w:szCs w:val="24"/>
          <w:lang w:val="en-US"/>
        </w:rPr>
        <w:t>esse / fore</w:t>
      </w:r>
    </w:p>
    <w:p w:rsidR="00D31C37" w:rsidRPr="0001592D" w:rsidRDefault="00D31C37" w:rsidP="00D31C37">
      <w:pPr>
        <w:rPr>
          <w:rFonts w:ascii="Ubuntu" w:hAnsi="Ubuntu"/>
          <w:sz w:val="24"/>
          <w:szCs w:val="24"/>
          <w:lang w:val="en-US"/>
        </w:rPr>
      </w:pPr>
      <w:r w:rsidRPr="0001592D">
        <w:rPr>
          <w:rFonts w:ascii="Ubuntu" w:hAnsi="Ubuntu"/>
          <w:sz w:val="24"/>
          <w:szCs w:val="24"/>
          <w:lang w:val="en-US"/>
        </w:rPr>
        <w:t>cavēre</w:t>
      </w:r>
      <w:r w:rsidR="0001592D">
        <w:rPr>
          <w:rFonts w:ascii="Ubuntu" w:hAnsi="Ubuntu"/>
          <w:sz w:val="24"/>
          <w:szCs w:val="24"/>
          <w:lang w:val="en-US"/>
        </w:rPr>
        <w:tab/>
      </w:r>
      <w:r w:rsidRPr="0001592D">
        <w:rPr>
          <w:rFonts w:ascii="Ubuntu" w:hAnsi="Ubuntu"/>
          <w:sz w:val="24"/>
          <w:szCs w:val="24"/>
          <w:lang w:val="en-US"/>
        </w:rPr>
        <w:tab/>
        <w:t xml:space="preserve">: </w:t>
      </w:r>
      <w:r w:rsidR="00914C97" w:rsidRPr="0001592D">
        <w:rPr>
          <w:rFonts w:ascii="Ubuntu" w:hAnsi="Ubuntu"/>
          <w:sz w:val="24"/>
          <w:szCs w:val="24"/>
          <w:lang w:val="en-US"/>
        </w:rPr>
        <w:t>cauturi</w:t>
      </w:r>
    </w:p>
    <w:p w:rsidR="00D31C37" w:rsidRPr="0001592D" w:rsidRDefault="00D31C37" w:rsidP="00D31C37">
      <w:pPr>
        <w:ind w:left="1440" w:hanging="1440"/>
        <w:rPr>
          <w:rFonts w:ascii="Ubuntu" w:hAnsi="Ubuntu"/>
          <w:sz w:val="24"/>
          <w:szCs w:val="24"/>
          <w:lang w:val="en-US"/>
        </w:rPr>
      </w:pPr>
      <w:r w:rsidRPr="0001592D">
        <w:rPr>
          <w:rFonts w:ascii="Ubuntu" w:hAnsi="Ubuntu"/>
          <w:sz w:val="24"/>
          <w:szCs w:val="24"/>
          <w:lang w:val="en-US"/>
        </w:rPr>
        <w:t>possunt</w:t>
      </w:r>
      <w:r w:rsidRPr="0001592D">
        <w:rPr>
          <w:rFonts w:ascii="Ubuntu" w:hAnsi="Ubuntu"/>
          <w:sz w:val="24"/>
          <w:szCs w:val="24"/>
          <w:lang w:val="en-US"/>
        </w:rPr>
        <w:tab/>
        <w:t xml:space="preserve">: </w:t>
      </w:r>
      <w:r w:rsidR="00914C97" w:rsidRPr="0001592D">
        <w:rPr>
          <w:rFonts w:ascii="Ubuntu" w:hAnsi="Ubuntu"/>
          <w:sz w:val="24"/>
          <w:szCs w:val="24"/>
          <w:lang w:val="en-US"/>
        </w:rPr>
        <w:t>possemus</w:t>
      </w:r>
    </w:p>
    <w:p w:rsidR="00D31C37" w:rsidRPr="0001592D" w:rsidRDefault="00D31C37" w:rsidP="00D31C37">
      <w:pPr>
        <w:rPr>
          <w:rFonts w:ascii="Ubuntu" w:hAnsi="Ubuntu"/>
          <w:sz w:val="24"/>
          <w:szCs w:val="24"/>
          <w:lang w:val="en-US"/>
        </w:rPr>
      </w:pPr>
      <w:r w:rsidRPr="0001592D">
        <w:rPr>
          <w:rFonts w:ascii="Ubuntu" w:hAnsi="Ubuntu"/>
          <w:sz w:val="24"/>
          <w:szCs w:val="24"/>
          <w:lang w:val="en-US"/>
        </w:rPr>
        <w:t>delātus</w:t>
      </w:r>
      <w:r w:rsidR="0001592D">
        <w:rPr>
          <w:rFonts w:ascii="Ubuntu" w:hAnsi="Ubuntu"/>
          <w:sz w:val="24"/>
          <w:szCs w:val="24"/>
          <w:lang w:val="en-US"/>
        </w:rPr>
        <w:t xml:space="preserve"> </w:t>
      </w:r>
      <w:r w:rsidRPr="0001592D">
        <w:rPr>
          <w:rFonts w:ascii="Ubuntu" w:hAnsi="Ubuntu"/>
          <w:sz w:val="24"/>
          <w:szCs w:val="24"/>
          <w:lang w:val="en-US"/>
        </w:rPr>
        <w:t>est</w:t>
      </w:r>
      <w:r w:rsidRPr="0001592D">
        <w:rPr>
          <w:rFonts w:ascii="Ubuntu" w:hAnsi="Ubuntu"/>
          <w:sz w:val="24"/>
          <w:szCs w:val="24"/>
          <w:lang w:val="en-US"/>
        </w:rPr>
        <w:tab/>
        <w:t xml:space="preserve">: </w:t>
      </w:r>
      <w:r w:rsidR="00914C97" w:rsidRPr="0001592D">
        <w:rPr>
          <w:rFonts w:ascii="Ubuntu" w:hAnsi="Ubuntu"/>
          <w:sz w:val="24"/>
          <w:szCs w:val="24"/>
          <w:lang w:val="en-US"/>
        </w:rPr>
        <w:t>deferimini</w:t>
      </w:r>
    </w:p>
    <w:p w:rsidR="00D31C37" w:rsidRPr="0001592D" w:rsidRDefault="00D31C37" w:rsidP="00D31C37">
      <w:pPr>
        <w:rPr>
          <w:rFonts w:ascii="Ubuntu" w:hAnsi="Ubuntu"/>
          <w:sz w:val="24"/>
          <w:szCs w:val="24"/>
          <w:lang w:val="en-US"/>
        </w:rPr>
      </w:pPr>
      <w:r w:rsidRPr="0001592D">
        <w:rPr>
          <w:rFonts w:ascii="Ubuntu" w:hAnsi="Ubuntu"/>
          <w:sz w:val="24"/>
          <w:szCs w:val="24"/>
          <w:lang w:val="en-US"/>
        </w:rPr>
        <w:lastRenderedPageBreak/>
        <w:t>miserātur</w:t>
      </w:r>
      <w:r w:rsidRPr="0001592D">
        <w:rPr>
          <w:rFonts w:ascii="Ubuntu" w:hAnsi="Ubuntu"/>
          <w:sz w:val="24"/>
          <w:szCs w:val="24"/>
          <w:lang w:val="en-US"/>
        </w:rPr>
        <w:tab/>
        <w:t xml:space="preserve">: </w:t>
      </w:r>
      <w:r w:rsidR="00052AF3" w:rsidRPr="0001592D">
        <w:rPr>
          <w:rFonts w:ascii="Ubuntu" w:hAnsi="Ubuntu"/>
          <w:sz w:val="24"/>
          <w:szCs w:val="24"/>
          <w:lang w:val="en-US"/>
        </w:rPr>
        <w:t>miseratae</w:t>
      </w:r>
      <w:r w:rsidR="0001592D">
        <w:rPr>
          <w:rFonts w:ascii="Ubuntu" w:hAnsi="Ubuntu"/>
          <w:sz w:val="24"/>
          <w:szCs w:val="24"/>
          <w:lang w:val="en-US"/>
        </w:rPr>
        <w:t xml:space="preserve"> </w:t>
      </w:r>
      <w:r w:rsidR="00052AF3" w:rsidRPr="0001592D">
        <w:rPr>
          <w:rFonts w:ascii="Ubuntu" w:hAnsi="Ubuntu"/>
          <w:sz w:val="24"/>
          <w:szCs w:val="24"/>
          <w:lang w:val="en-US"/>
        </w:rPr>
        <w:t>erunt</w:t>
      </w:r>
    </w:p>
    <w:p w:rsidR="00D31C37" w:rsidRPr="0001592D" w:rsidRDefault="00D31C37" w:rsidP="00D31C37">
      <w:pPr>
        <w:rPr>
          <w:rFonts w:ascii="Ubuntu" w:hAnsi="Ubuntu"/>
          <w:sz w:val="24"/>
          <w:szCs w:val="24"/>
          <w:lang w:val="en-US"/>
        </w:rPr>
      </w:pPr>
      <w:r w:rsidRPr="0001592D">
        <w:rPr>
          <w:rFonts w:ascii="Ubuntu" w:hAnsi="Ubuntu"/>
          <w:sz w:val="24"/>
          <w:szCs w:val="24"/>
          <w:lang w:val="en-US"/>
        </w:rPr>
        <w:t>factus</w:t>
      </w:r>
      <w:r w:rsidR="0001592D">
        <w:rPr>
          <w:rFonts w:ascii="Ubuntu" w:hAnsi="Ubuntu"/>
          <w:sz w:val="24"/>
          <w:szCs w:val="24"/>
          <w:lang w:val="en-US"/>
        </w:rPr>
        <w:t xml:space="preserve"> </w:t>
      </w:r>
      <w:r w:rsidRPr="0001592D">
        <w:rPr>
          <w:rFonts w:ascii="Ubuntu" w:hAnsi="Ubuntu"/>
          <w:sz w:val="24"/>
          <w:szCs w:val="24"/>
          <w:lang w:val="en-US"/>
        </w:rPr>
        <w:t>est</w:t>
      </w:r>
      <w:r w:rsidRPr="0001592D">
        <w:rPr>
          <w:rFonts w:ascii="Ubuntu" w:hAnsi="Ubuntu"/>
          <w:sz w:val="24"/>
          <w:szCs w:val="24"/>
          <w:lang w:val="en-US"/>
        </w:rPr>
        <w:tab/>
        <w:t xml:space="preserve">: </w:t>
      </w:r>
      <w:r w:rsidR="00052AF3" w:rsidRPr="0001592D">
        <w:rPr>
          <w:rFonts w:ascii="Ubuntu" w:hAnsi="Ubuntu"/>
          <w:sz w:val="24"/>
          <w:szCs w:val="24"/>
          <w:lang w:val="en-US"/>
        </w:rPr>
        <w:t>fieret</w:t>
      </w:r>
    </w:p>
    <w:p w:rsidR="00D31C37" w:rsidRPr="0001592D" w:rsidRDefault="00D31C37" w:rsidP="00D31C37">
      <w:pPr>
        <w:ind w:left="1440" w:hanging="1440"/>
        <w:rPr>
          <w:rFonts w:ascii="Ubuntu" w:hAnsi="Ubuntu"/>
          <w:sz w:val="24"/>
          <w:szCs w:val="24"/>
          <w:lang w:val="en-US"/>
        </w:rPr>
      </w:pPr>
      <w:r w:rsidRPr="0001592D">
        <w:rPr>
          <w:rFonts w:ascii="Ubuntu" w:hAnsi="Ubuntu"/>
          <w:sz w:val="24"/>
          <w:szCs w:val="24"/>
          <w:lang w:val="en-US"/>
        </w:rPr>
        <w:t>cognoscit</w:t>
      </w:r>
      <w:r w:rsidRPr="0001592D">
        <w:rPr>
          <w:rFonts w:ascii="Ubuntu" w:hAnsi="Ubuntu"/>
          <w:sz w:val="24"/>
          <w:szCs w:val="24"/>
          <w:lang w:val="en-US"/>
        </w:rPr>
        <w:tab/>
        <w:t xml:space="preserve">: </w:t>
      </w:r>
      <w:r w:rsidR="00052AF3" w:rsidRPr="0001592D">
        <w:rPr>
          <w:rFonts w:ascii="Ubuntu" w:hAnsi="Ubuntu"/>
          <w:sz w:val="24"/>
          <w:szCs w:val="24"/>
          <w:lang w:val="en-US"/>
        </w:rPr>
        <w:t>cogniturus</w:t>
      </w:r>
      <w:r w:rsidR="0001592D">
        <w:rPr>
          <w:rFonts w:ascii="Ubuntu" w:hAnsi="Ubuntu"/>
          <w:sz w:val="24"/>
          <w:szCs w:val="24"/>
          <w:lang w:val="en-US"/>
        </w:rPr>
        <w:t xml:space="preserve"> </w:t>
      </w:r>
      <w:r w:rsidR="00052AF3" w:rsidRPr="0001592D">
        <w:rPr>
          <w:rFonts w:ascii="Ubuntu" w:hAnsi="Ubuntu"/>
          <w:sz w:val="24"/>
          <w:szCs w:val="24"/>
          <w:lang w:val="en-US"/>
        </w:rPr>
        <w:t>est</w:t>
      </w:r>
    </w:p>
    <w:p w:rsidR="00D31C37" w:rsidRPr="0001592D" w:rsidRDefault="00D31C37" w:rsidP="00D31C37">
      <w:pPr>
        <w:rPr>
          <w:rFonts w:ascii="Ubuntu" w:hAnsi="Ubuntu"/>
          <w:sz w:val="24"/>
          <w:szCs w:val="24"/>
          <w:lang w:val="en-US"/>
        </w:rPr>
      </w:pPr>
      <w:r w:rsidRPr="0001592D">
        <w:rPr>
          <w:rFonts w:ascii="Ubuntu" w:hAnsi="Ubuntu"/>
          <w:sz w:val="24"/>
          <w:szCs w:val="24"/>
          <w:lang w:val="en-US"/>
        </w:rPr>
        <w:t>gerantur</w:t>
      </w:r>
      <w:r w:rsidRPr="0001592D">
        <w:rPr>
          <w:rFonts w:ascii="Ubuntu" w:hAnsi="Ubuntu"/>
          <w:sz w:val="24"/>
          <w:szCs w:val="24"/>
          <w:lang w:val="en-US"/>
        </w:rPr>
        <w:tab/>
        <w:t xml:space="preserve">: </w:t>
      </w:r>
      <w:r w:rsidR="00052AF3" w:rsidRPr="0001592D">
        <w:rPr>
          <w:rFonts w:ascii="Ubuntu" w:hAnsi="Ubuntu"/>
          <w:sz w:val="24"/>
          <w:szCs w:val="24"/>
          <w:lang w:val="en-US"/>
        </w:rPr>
        <w:t>gesta</w:t>
      </w:r>
      <w:r w:rsidR="0001592D">
        <w:rPr>
          <w:rFonts w:ascii="Ubuntu" w:hAnsi="Ubuntu"/>
          <w:sz w:val="24"/>
          <w:szCs w:val="24"/>
          <w:lang w:val="en-US"/>
        </w:rPr>
        <w:t xml:space="preserve"> </w:t>
      </w:r>
      <w:r w:rsidR="00052AF3" w:rsidRPr="0001592D">
        <w:rPr>
          <w:rFonts w:ascii="Ubuntu" w:hAnsi="Ubuntu"/>
          <w:sz w:val="24"/>
          <w:szCs w:val="24"/>
          <w:lang w:val="en-US"/>
        </w:rPr>
        <w:t>essent</w:t>
      </w:r>
    </w:p>
    <w:p w:rsidR="00D31C37" w:rsidRPr="0001592D" w:rsidRDefault="00D31C37" w:rsidP="00D31C37">
      <w:pPr>
        <w:ind w:left="1440" w:hanging="1440"/>
        <w:rPr>
          <w:rFonts w:ascii="Ubuntu" w:hAnsi="Ubuntu"/>
          <w:sz w:val="24"/>
          <w:szCs w:val="24"/>
          <w:lang w:val="en-US"/>
        </w:rPr>
      </w:pPr>
      <w:r w:rsidRPr="0001592D">
        <w:rPr>
          <w:rFonts w:ascii="Ubuntu" w:hAnsi="Ubuntu"/>
          <w:sz w:val="24"/>
          <w:szCs w:val="24"/>
          <w:lang w:val="en-US"/>
        </w:rPr>
        <w:t>intercepta</w:t>
      </w:r>
      <w:r w:rsidRPr="0001592D">
        <w:rPr>
          <w:rFonts w:ascii="Ubuntu" w:hAnsi="Ubuntu"/>
          <w:sz w:val="24"/>
          <w:szCs w:val="24"/>
          <w:lang w:val="en-US"/>
        </w:rPr>
        <w:tab/>
        <w:t xml:space="preserve">: </w:t>
      </w:r>
      <w:r w:rsidR="00052AF3" w:rsidRPr="0001592D">
        <w:rPr>
          <w:rFonts w:ascii="Ubuntu" w:hAnsi="Ubuntu"/>
          <w:sz w:val="24"/>
          <w:szCs w:val="24"/>
          <w:lang w:val="en-US"/>
        </w:rPr>
        <w:t>intercipe, intercipiunto</w:t>
      </w:r>
    </w:p>
    <w:p w:rsidR="0026583B" w:rsidRPr="0001592D" w:rsidRDefault="0026583B" w:rsidP="00B61750">
      <w:pPr>
        <w:rPr>
          <w:rFonts w:ascii="Ubuntu" w:hAnsi="Ubuntu"/>
          <w:sz w:val="24"/>
          <w:szCs w:val="24"/>
          <w:lang w:val="en-US"/>
        </w:rPr>
      </w:pPr>
    </w:p>
    <w:p w:rsidR="00817917" w:rsidRPr="0001592D" w:rsidRDefault="00817917" w:rsidP="00B61750">
      <w:pPr>
        <w:rPr>
          <w:rFonts w:ascii="Ubuntu" w:hAnsi="Ubuntu"/>
          <w:sz w:val="24"/>
          <w:szCs w:val="24"/>
          <w:lang w:val="en-US"/>
        </w:rPr>
      </w:pPr>
      <w:r w:rsidRPr="0001592D">
        <w:rPr>
          <w:rFonts w:ascii="Ubuntu" w:hAnsi="Ubuntu"/>
          <w:sz w:val="24"/>
          <w:szCs w:val="24"/>
          <w:lang w:val="en-US"/>
        </w:rPr>
        <w:t>B.2.</w:t>
      </w:r>
      <w:r w:rsidRPr="0001592D">
        <w:rPr>
          <w:rFonts w:ascii="Ubuntu" w:hAnsi="Ubuntu"/>
          <w:sz w:val="24"/>
          <w:szCs w:val="24"/>
        </w:rPr>
        <w:t>β</w:t>
      </w:r>
      <w:r w:rsidRPr="0001592D">
        <w:rPr>
          <w:rFonts w:ascii="Ubuntu" w:hAnsi="Ubuntu"/>
          <w:sz w:val="24"/>
          <w:szCs w:val="24"/>
          <w:lang w:val="en-US"/>
        </w:rPr>
        <w:t xml:space="preserve">. </w:t>
      </w:r>
    </w:p>
    <w:p w:rsidR="00817917" w:rsidRPr="0001592D" w:rsidRDefault="00817917" w:rsidP="00B61750">
      <w:pPr>
        <w:rPr>
          <w:rFonts w:ascii="Ubuntu" w:hAnsi="Ubuntu"/>
          <w:sz w:val="24"/>
          <w:szCs w:val="24"/>
          <w:lang w:val="en-US"/>
        </w:rPr>
      </w:pPr>
      <w:r w:rsidRPr="0001592D">
        <w:rPr>
          <w:rFonts w:ascii="Ubuntu" w:hAnsi="Ubuntu"/>
          <w:sz w:val="24"/>
          <w:szCs w:val="24"/>
          <w:lang w:val="en-US"/>
        </w:rPr>
        <w:t>morientis, morientium (</w:t>
      </w:r>
      <w:r w:rsidRPr="0001592D">
        <w:rPr>
          <w:rFonts w:ascii="Ubuntu" w:hAnsi="Ubuntu"/>
          <w:sz w:val="24"/>
          <w:szCs w:val="24"/>
        </w:rPr>
        <w:t>μετοχές</w:t>
      </w:r>
      <w:r w:rsidR="0001592D">
        <w:rPr>
          <w:rFonts w:ascii="Ubuntu" w:hAnsi="Ubuntu"/>
          <w:sz w:val="24"/>
          <w:szCs w:val="24"/>
          <w:lang w:val="en-US"/>
        </w:rPr>
        <w:t xml:space="preserve"> </w:t>
      </w:r>
      <w:r w:rsidRPr="0001592D">
        <w:rPr>
          <w:rFonts w:ascii="Ubuntu" w:hAnsi="Ubuntu"/>
          <w:sz w:val="24"/>
          <w:szCs w:val="24"/>
        </w:rPr>
        <w:t>ενεστώτα</w:t>
      </w:r>
      <w:r w:rsidRPr="0001592D">
        <w:rPr>
          <w:rFonts w:ascii="Ubuntu" w:hAnsi="Ubuntu"/>
          <w:sz w:val="24"/>
          <w:szCs w:val="24"/>
          <w:lang w:val="en-US"/>
        </w:rPr>
        <w:t>)</w:t>
      </w:r>
    </w:p>
    <w:p w:rsidR="00817917" w:rsidRPr="0001592D" w:rsidRDefault="00817917" w:rsidP="00B61750">
      <w:pPr>
        <w:rPr>
          <w:rFonts w:ascii="Ubuntu" w:hAnsi="Ubuntu"/>
          <w:sz w:val="24"/>
          <w:szCs w:val="24"/>
          <w:lang w:val="en-US"/>
        </w:rPr>
      </w:pPr>
      <w:r w:rsidRPr="0001592D">
        <w:rPr>
          <w:rFonts w:ascii="Ubuntu" w:hAnsi="Ubuntu"/>
          <w:sz w:val="24"/>
          <w:szCs w:val="24"/>
          <w:lang w:val="en-US"/>
        </w:rPr>
        <w:t>mortui, mortuorum (</w:t>
      </w:r>
      <w:r w:rsidRPr="0001592D">
        <w:rPr>
          <w:rFonts w:ascii="Ubuntu" w:hAnsi="Ubuntu"/>
          <w:sz w:val="24"/>
          <w:szCs w:val="24"/>
        </w:rPr>
        <w:t>μετοχές</w:t>
      </w:r>
      <w:r w:rsidRPr="0001592D">
        <w:rPr>
          <w:rFonts w:ascii="Ubuntu" w:hAnsi="Ubuntu"/>
          <w:sz w:val="24"/>
          <w:szCs w:val="24"/>
          <w:lang w:val="en-US"/>
        </w:rPr>
        <w:t xml:space="preserve"> </w:t>
      </w:r>
      <w:r w:rsidRPr="0001592D">
        <w:rPr>
          <w:rFonts w:ascii="Ubuntu" w:hAnsi="Ubuntu"/>
          <w:sz w:val="24"/>
          <w:szCs w:val="24"/>
        </w:rPr>
        <w:t>παρακειμένου</w:t>
      </w:r>
      <w:r w:rsidRPr="0001592D">
        <w:rPr>
          <w:rFonts w:ascii="Ubuntu" w:hAnsi="Ubuntu"/>
          <w:sz w:val="24"/>
          <w:szCs w:val="24"/>
          <w:lang w:val="en-US"/>
        </w:rPr>
        <w:t>)</w:t>
      </w:r>
    </w:p>
    <w:p w:rsidR="00573455" w:rsidRPr="0001592D" w:rsidRDefault="00573455" w:rsidP="00B61750">
      <w:pPr>
        <w:rPr>
          <w:rFonts w:ascii="Ubuntu" w:hAnsi="Ubuntu"/>
          <w:sz w:val="24"/>
          <w:szCs w:val="24"/>
          <w:lang w:val="en-US"/>
        </w:rPr>
      </w:pPr>
    </w:p>
    <w:p w:rsidR="00573455" w:rsidRPr="0001592D" w:rsidRDefault="00573455" w:rsidP="00B61750">
      <w:pPr>
        <w:rPr>
          <w:rFonts w:ascii="Ubuntu" w:hAnsi="Ubuntu"/>
          <w:sz w:val="24"/>
          <w:szCs w:val="24"/>
        </w:rPr>
      </w:pPr>
      <w:r w:rsidRPr="0001592D">
        <w:rPr>
          <w:rFonts w:ascii="Ubuntu" w:hAnsi="Ubuntu"/>
          <w:sz w:val="24"/>
          <w:szCs w:val="24"/>
        </w:rPr>
        <w:t xml:space="preserve">Γ.1.α. </w:t>
      </w:r>
    </w:p>
    <w:p w:rsidR="00573455" w:rsidRPr="0001592D" w:rsidRDefault="00573455" w:rsidP="005A3349">
      <w:pPr>
        <w:jc w:val="both"/>
        <w:rPr>
          <w:rFonts w:ascii="Ubuntu" w:hAnsi="Ubuntu"/>
          <w:sz w:val="28"/>
          <w:szCs w:val="24"/>
        </w:rPr>
      </w:pPr>
      <w:r w:rsidRPr="0001592D">
        <w:rPr>
          <w:rFonts w:ascii="Ubuntu" w:hAnsi="Ubuntu"/>
          <w:sz w:val="24"/>
          <w:szCs w:val="24"/>
          <w:lang w:val="en-US"/>
        </w:rPr>
        <w:t>extractum</w:t>
      </w:r>
      <w:r w:rsidRPr="0001592D">
        <w:rPr>
          <w:rFonts w:ascii="Ubuntu" w:hAnsi="Ubuntu"/>
          <w:sz w:val="24"/>
          <w:szCs w:val="24"/>
        </w:rPr>
        <w:t>:</w:t>
      </w:r>
      <w:r w:rsidR="005A3349" w:rsidRPr="0001592D">
        <w:rPr>
          <w:rFonts w:ascii="Ubuntu" w:hAnsi="Ubuntu"/>
          <w:color w:val="000000"/>
          <w:sz w:val="24"/>
          <w:shd w:val="clear" w:color="auto" w:fill="FFFFFF"/>
        </w:rPr>
        <w:t xml:space="preserve">χρονική μετοχή ως επιρρηματικός προσδιορισμός του χρόνου στο ρήμα </w:t>
      </w:r>
      <w:r w:rsidR="005A3349" w:rsidRPr="0001592D">
        <w:rPr>
          <w:rFonts w:ascii="Ubuntu" w:hAnsi="Ubuntu"/>
          <w:color w:val="000000"/>
          <w:sz w:val="24"/>
          <w:shd w:val="clear" w:color="auto" w:fill="FFFFFF"/>
          <w:lang w:val="en-US"/>
        </w:rPr>
        <w:t>salutavit</w:t>
      </w:r>
      <w:r w:rsidR="005A3349" w:rsidRPr="0001592D">
        <w:rPr>
          <w:rFonts w:ascii="Ubuntu" w:hAnsi="Ubuntu"/>
          <w:color w:val="000000"/>
          <w:sz w:val="24"/>
          <w:shd w:val="clear" w:color="auto" w:fill="FFFFFF"/>
        </w:rPr>
        <w:t>, συνημμένη στο αντικείμενο του ρήματος (</w:t>
      </w:r>
      <w:r w:rsidR="005A3349" w:rsidRPr="0001592D">
        <w:rPr>
          <w:rFonts w:ascii="Ubuntu" w:hAnsi="Ubuntu"/>
          <w:color w:val="000000"/>
          <w:sz w:val="24"/>
          <w:shd w:val="clear" w:color="auto" w:fill="FFFFFF"/>
          <w:lang w:val="en-US"/>
        </w:rPr>
        <w:t>eum</w:t>
      </w:r>
      <w:r w:rsidR="005A3349" w:rsidRPr="0001592D">
        <w:rPr>
          <w:rFonts w:ascii="Ubuntu" w:hAnsi="Ubuntu"/>
          <w:color w:val="000000"/>
          <w:sz w:val="24"/>
          <w:shd w:val="clear" w:color="auto" w:fill="FFFFFF"/>
        </w:rPr>
        <w:t>), δηλώνει το προτερόχρονο στο παρελθόν </w:t>
      </w:r>
    </w:p>
    <w:p w:rsidR="00A03F64" w:rsidRPr="0001592D" w:rsidRDefault="00573455" w:rsidP="005A3349">
      <w:pPr>
        <w:jc w:val="both"/>
        <w:rPr>
          <w:rFonts w:ascii="Ubuntu" w:hAnsi="Ubuntu"/>
          <w:sz w:val="24"/>
          <w:szCs w:val="24"/>
        </w:rPr>
      </w:pPr>
      <w:r w:rsidRPr="0001592D">
        <w:rPr>
          <w:rFonts w:ascii="Ubuntu" w:hAnsi="Ubuntu"/>
          <w:sz w:val="24"/>
          <w:szCs w:val="24"/>
          <w:lang w:val="en-US"/>
        </w:rPr>
        <w:t>moriturum</w:t>
      </w:r>
      <w:r w:rsidRPr="0001592D">
        <w:rPr>
          <w:rFonts w:ascii="Ubuntu" w:hAnsi="Ubuntu"/>
          <w:sz w:val="24"/>
          <w:szCs w:val="24"/>
        </w:rPr>
        <w:t>:</w:t>
      </w:r>
      <w:r w:rsidR="005A3349" w:rsidRPr="0001592D">
        <w:rPr>
          <w:rFonts w:ascii="Ubuntu" w:hAnsi="Ubuntu"/>
          <w:color w:val="000000"/>
          <w:sz w:val="24"/>
          <w:shd w:val="clear" w:color="auto" w:fill="FFFFFF"/>
        </w:rPr>
        <w:t xml:space="preserve">αιτιολογική μετοχή (λόγω του ρ. ψυχικού πάθους miseratur) , ως επιρρηματικός προσδιορισμός της αιτίας στο ρήμα </w:t>
      </w:r>
      <w:r w:rsidR="005A3349" w:rsidRPr="0001592D">
        <w:rPr>
          <w:rFonts w:ascii="Ubuntu" w:hAnsi="Ubuntu"/>
          <w:color w:val="000000"/>
          <w:sz w:val="24"/>
          <w:shd w:val="clear" w:color="auto" w:fill="FFFFFF"/>
          <w:lang w:val="en-US"/>
        </w:rPr>
        <w:t>miseratur</w:t>
      </w:r>
      <w:r w:rsidR="005A3349" w:rsidRPr="0001592D">
        <w:rPr>
          <w:rFonts w:ascii="Ubuntu" w:hAnsi="Ubuntu"/>
          <w:color w:val="000000"/>
          <w:sz w:val="24"/>
          <w:shd w:val="clear" w:color="auto" w:fill="FFFFFF"/>
        </w:rPr>
        <w:t>, υποκειμενικής αιτιολογίας (λόγω του quasi), συνημμένη στο αντικείμενο του ρήματος (</w:t>
      </w:r>
      <w:r w:rsidR="005A3349" w:rsidRPr="0001592D">
        <w:rPr>
          <w:rFonts w:ascii="Ubuntu" w:hAnsi="Ubuntu"/>
          <w:color w:val="000000"/>
          <w:sz w:val="24"/>
          <w:shd w:val="clear" w:color="auto" w:fill="FFFFFF"/>
          <w:lang w:val="en-US"/>
        </w:rPr>
        <w:t>eum</w:t>
      </w:r>
      <w:r w:rsidR="005A3349" w:rsidRPr="0001592D">
        <w:rPr>
          <w:rFonts w:ascii="Ubuntu" w:hAnsi="Ubuntu"/>
          <w:color w:val="000000"/>
          <w:sz w:val="24"/>
          <w:shd w:val="clear" w:color="auto" w:fill="FFFFFF"/>
        </w:rPr>
        <w:t>), δηλώνει το υστερόχρονο στο παρελθόν.</w:t>
      </w:r>
    </w:p>
    <w:p w:rsidR="00A03F64" w:rsidRPr="0001592D" w:rsidRDefault="00A03F64" w:rsidP="00A03F64">
      <w:pPr>
        <w:rPr>
          <w:rFonts w:ascii="Ubuntu" w:hAnsi="Ubuntu"/>
          <w:sz w:val="24"/>
          <w:szCs w:val="24"/>
        </w:rPr>
      </w:pPr>
    </w:p>
    <w:p w:rsidR="00573455" w:rsidRPr="0001592D" w:rsidRDefault="00A03F64" w:rsidP="00A03F64">
      <w:pPr>
        <w:rPr>
          <w:rFonts w:ascii="Ubuntu" w:hAnsi="Ubuntu"/>
          <w:sz w:val="24"/>
          <w:szCs w:val="24"/>
        </w:rPr>
      </w:pPr>
      <w:r w:rsidRPr="0001592D">
        <w:rPr>
          <w:rFonts w:ascii="Ubuntu" w:hAnsi="Ubuntu"/>
          <w:sz w:val="24"/>
          <w:szCs w:val="24"/>
        </w:rPr>
        <w:t xml:space="preserve">Γ.1.β. </w:t>
      </w:r>
    </w:p>
    <w:p w:rsidR="00A03F64" w:rsidRPr="0001592D" w:rsidRDefault="00A03F64" w:rsidP="00A03F64">
      <w:pPr>
        <w:jc w:val="both"/>
        <w:rPr>
          <w:rStyle w:val="1Char"/>
          <w:rFonts w:ascii="Ubuntu" w:hAnsi="Ubuntu"/>
          <w:color w:val="auto"/>
          <w:sz w:val="24"/>
        </w:rPr>
      </w:pPr>
      <w:r w:rsidRPr="0001592D">
        <w:rPr>
          <w:rFonts w:ascii="Ubuntu" w:hAnsi="Ubuntu"/>
          <w:sz w:val="24"/>
          <w:szCs w:val="24"/>
          <w:lang w:val="en-US"/>
        </w:rPr>
        <w:t>quae</w:t>
      </w:r>
      <w:r w:rsidR="0001592D" w:rsidRPr="0001592D">
        <w:rPr>
          <w:rFonts w:ascii="Ubuntu" w:hAnsi="Ubuntu"/>
          <w:sz w:val="24"/>
          <w:szCs w:val="24"/>
        </w:rPr>
        <w:t xml:space="preserve"> </w:t>
      </w:r>
      <w:r w:rsidRPr="0001592D">
        <w:rPr>
          <w:rFonts w:ascii="Ubuntu" w:hAnsi="Ubuntu"/>
          <w:sz w:val="24"/>
          <w:szCs w:val="24"/>
          <w:lang w:val="en-US"/>
        </w:rPr>
        <w:t>apud</w:t>
      </w:r>
      <w:r w:rsidR="0001592D" w:rsidRPr="0001592D">
        <w:rPr>
          <w:rFonts w:ascii="Ubuntu" w:hAnsi="Ubuntu"/>
          <w:sz w:val="24"/>
          <w:szCs w:val="24"/>
        </w:rPr>
        <w:t xml:space="preserve"> </w:t>
      </w:r>
      <w:r w:rsidRPr="0001592D">
        <w:rPr>
          <w:rFonts w:ascii="Ubuntu" w:hAnsi="Ubuntu"/>
          <w:sz w:val="24"/>
          <w:szCs w:val="24"/>
          <w:lang w:val="en-US"/>
        </w:rPr>
        <w:t>Cicer</w:t>
      </w:r>
      <w:r w:rsidRPr="0001592D">
        <w:rPr>
          <w:rFonts w:ascii="Ubuntu" w:hAnsi="Ubuntu"/>
          <w:sz w:val="24"/>
          <w:szCs w:val="24"/>
        </w:rPr>
        <w:t>ō</w:t>
      </w:r>
      <w:r w:rsidRPr="0001592D">
        <w:rPr>
          <w:rFonts w:ascii="Ubuntu" w:hAnsi="Ubuntu"/>
          <w:sz w:val="24"/>
          <w:szCs w:val="24"/>
          <w:lang w:val="en-US"/>
        </w:rPr>
        <w:t>nem</w:t>
      </w:r>
      <w:r w:rsidR="0001592D" w:rsidRPr="0001592D">
        <w:rPr>
          <w:rFonts w:ascii="Ubuntu" w:hAnsi="Ubuntu"/>
          <w:sz w:val="24"/>
          <w:szCs w:val="24"/>
        </w:rPr>
        <w:t xml:space="preserve"> </w:t>
      </w:r>
      <w:r w:rsidRPr="0001592D">
        <w:rPr>
          <w:rFonts w:ascii="Ubuntu" w:hAnsi="Ubuntu"/>
          <w:sz w:val="24"/>
          <w:szCs w:val="24"/>
          <w:lang w:val="en-US"/>
        </w:rPr>
        <w:t>gerantur</w:t>
      </w:r>
      <w:r w:rsidRPr="0001592D">
        <w:rPr>
          <w:rFonts w:ascii="Ubuntu" w:hAnsi="Ubuntu"/>
          <w:sz w:val="24"/>
          <w:szCs w:val="24"/>
        </w:rPr>
        <w:t xml:space="preserve">: </w:t>
      </w:r>
      <w:r w:rsidRPr="0001592D">
        <w:rPr>
          <w:rStyle w:val="1Char"/>
          <w:rFonts w:ascii="Ubuntu" w:hAnsi="Ubuntu"/>
          <w:color w:val="auto"/>
          <w:sz w:val="24"/>
        </w:rPr>
        <w:t>δευτερεύουσα ουσιαστική πλάγια ερωτηματική πρόταση, μερικής αγνοίας, που λειτουργεί ως αντικείμενο του ρήματος cognoscit. Εισάγεται με την ερωτηματική αντωνυμία quae και εκφέρεται με υποτακτική, γιατί θεωρείται ότι η εξάρτηση δίνει υποκειμενική χροιά στο περιεχόμενο της δευτερεύουσας πρότασης. Συγκεκριμένα, εκφέρεται με υποτακτική ενεστώτα (gerantur), γιατί εξαρτάται από ρήμα αρκτικού χρόνου (cognoscit) και δηλώνεται το σύγχρονο στο παρόν.</w:t>
      </w:r>
    </w:p>
    <w:p w:rsidR="00A03F64" w:rsidRPr="0001592D" w:rsidRDefault="00A03F64" w:rsidP="00A03F64">
      <w:pPr>
        <w:rPr>
          <w:rFonts w:ascii="Ubuntu" w:hAnsi="Ubuntu"/>
          <w:sz w:val="24"/>
          <w:szCs w:val="24"/>
        </w:rPr>
      </w:pPr>
    </w:p>
    <w:p w:rsidR="00A03F64" w:rsidRPr="0001592D" w:rsidRDefault="00A03F64" w:rsidP="00A03F64">
      <w:pPr>
        <w:rPr>
          <w:rFonts w:ascii="Ubuntu" w:hAnsi="Ubuntu"/>
          <w:sz w:val="24"/>
          <w:szCs w:val="24"/>
        </w:rPr>
      </w:pPr>
      <w:r w:rsidRPr="0001592D">
        <w:rPr>
          <w:rFonts w:ascii="Ubuntu" w:hAnsi="Ubuntu"/>
          <w:sz w:val="24"/>
          <w:szCs w:val="24"/>
        </w:rPr>
        <w:t xml:space="preserve">Γ.1.γ. </w:t>
      </w:r>
    </w:p>
    <w:p w:rsidR="00A03F64" w:rsidRPr="0001592D" w:rsidRDefault="00A03F64" w:rsidP="00A03F64">
      <w:pPr>
        <w:rPr>
          <w:rFonts w:ascii="Ubuntu" w:hAnsi="Ubuntu"/>
          <w:sz w:val="24"/>
          <w:szCs w:val="24"/>
        </w:rPr>
      </w:pPr>
      <w:r w:rsidRPr="0001592D">
        <w:rPr>
          <w:rFonts w:ascii="Ubuntu" w:hAnsi="Ubuntu"/>
          <w:sz w:val="24"/>
          <w:szCs w:val="24"/>
        </w:rPr>
        <w:t>- απλή</w:t>
      </w:r>
      <w:r w:rsidR="0001592D">
        <w:rPr>
          <w:rFonts w:ascii="Ubuntu" w:hAnsi="Ubuntu"/>
          <w:sz w:val="24"/>
          <w:szCs w:val="24"/>
          <w:lang w:val="en-US"/>
        </w:rPr>
        <w:t xml:space="preserve"> </w:t>
      </w:r>
      <w:r w:rsidRPr="0001592D">
        <w:rPr>
          <w:rFonts w:ascii="Ubuntu" w:hAnsi="Ubuntu"/>
          <w:sz w:val="24"/>
          <w:szCs w:val="24"/>
        </w:rPr>
        <w:t xml:space="preserve">τοπική αφαιρετική: </w:t>
      </w:r>
      <w:r w:rsidRPr="0001592D">
        <w:rPr>
          <w:rFonts w:ascii="Ubuntu" w:hAnsi="Ubuntu"/>
          <w:sz w:val="24"/>
          <w:szCs w:val="24"/>
          <w:lang w:val="en-US"/>
        </w:rPr>
        <w:t>die</w:t>
      </w:r>
    </w:p>
    <w:p w:rsidR="00A03F64" w:rsidRPr="0001592D" w:rsidRDefault="00A03F64" w:rsidP="00A03F64">
      <w:pPr>
        <w:rPr>
          <w:rFonts w:ascii="Ubuntu" w:hAnsi="Ubuntu"/>
          <w:sz w:val="24"/>
          <w:szCs w:val="24"/>
        </w:rPr>
      </w:pPr>
      <w:r w:rsidRPr="0001592D">
        <w:rPr>
          <w:rFonts w:ascii="Ubuntu" w:hAnsi="Ubuntu"/>
          <w:sz w:val="24"/>
          <w:szCs w:val="24"/>
        </w:rPr>
        <w:t xml:space="preserve">- χρονική μετοχή: </w:t>
      </w:r>
      <w:r w:rsidRPr="0001592D">
        <w:rPr>
          <w:rFonts w:ascii="Ubuntu" w:hAnsi="Ubuntu"/>
          <w:sz w:val="24"/>
          <w:szCs w:val="24"/>
          <w:lang w:val="en-US"/>
        </w:rPr>
        <w:t>extractum</w:t>
      </w:r>
    </w:p>
    <w:p w:rsidR="00A03F64" w:rsidRPr="0001592D" w:rsidRDefault="00A03F64" w:rsidP="00A03F64">
      <w:pPr>
        <w:rPr>
          <w:rFonts w:ascii="Ubuntu" w:hAnsi="Ubuntu"/>
          <w:sz w:val="24"/>
          <w:szCs w:val="24"/>
        </w:rPr>
      </w:pPr>
      <w:r w:rsidRPr="0001592D">
        <w:rPr>
          <w:rFonts w:ascii="Ubuntu" w:hAnsi="Ubuntu"/>
          <w:sz w:val="24"/>
          <w:szCs w:val="24"/>
        </w:rPr>
        <w:t>- χρονική</w:t>
      </w:r>
      <w:r w:rsidR="0001592D" w:rsidRPr="0001592D">
        <w:rPr>
          <w:rFonts w:ascii="Ubuntu" w:hAnsi="Ubuntu"/>
          <w:sz w:val="24"/>
          <w:szCs w:val="24"/>
        </w:rPr>
        <w:t xml:space="preserve"> </w:t>
      </w:r>
      <w:r w:rsidRPr="0001592D">
        <w:rPr>
          <w:rFonts w:ascii="Ubuntu" w:hAnsi="Ubuntu"/>
          <w:sz w:val="24"/>
          <w:szCs w:val="24"/>
        </w:rPr>
        <w:t xml:space="preserve">πρόταση: </w:t>
      </w:r>
      <w:r w:rsidRPr="0001592D">
        <w:rPr>
          <w:rFonts w:ascii="Ubuntu" w:hAnsi="Ubuntu"/>
          <w:sz w:val="24"/>
          <w:szCs w:val="24"/>
          <w:lang w:val="en-US"/>
        </w:rPr>
        <w:t>dum</w:t>
      </w:r>
      <w:r w:rsidR="0001592D" w:rsidRPr="0001592D">
        <w:rPr>
          <w:rFonts w:ascii="Ubuntu" w:hAnsi="Ubuntu"/>
          <w:sz w:val="24"/>
          <w:szCs w:val="24"/>
        </w:rPr>
        <w:t xml:space="preserve"> </w:t>
      </w:r>
      <w:r w:rsidRPr="0001592D">
        <w:rPr>
          <w:rFonts w:ascii="Ubuntu" w:hAnsi="Ubuntu"/>
          <w:sz w:val="24"/>
          <w:szCs w:val="24"/>
          <w:lang w:val="en-US"/>
        </w:rPr>
        <w:t>obvia</w:t>
      </w:r>
      <w:r w:rsidR="0001592D" w:rsidRPr="0001592D">
        <w:rPr>
          <w:rFonts w:ascii="Ubuntu" w:hAnsi="Ubuntu"/>
          <w:sz w:val="24"/>
          <w:szCs w:val="24"/>
        </w:rPr>
        <w:t xml:space="preserve"> </w:t>
      </w:r>
      <w:r w:rsidRPr="0001592D">
        <w:rPr>
          <w:rFonts w:ascii="Ubuntu" w:hAnsi="Ubuntu"/>
          <w:sz w:val="24"/>
          <w:szCs w:val="24"/>
          <w:lang w:val="en-US"/>
        </w:rPr>
        <w:t>turba</w:t>
      </w:r>
      <w:r w:rsidRPr="0001592D">
        <w:rPr>
          <w:rFonts w:ascii="Ubuntu" w:hAnsi="Ubuntu"/>
          <w:sz w:val="24"/>
          <w:szCs w:val="24"/>
        </w:rPr>
        <w:t xml:space="preserve"> </w:t>
      </w:r>
      <w:r w:rsidRPr="0001592D">
        <w:rPr>
          <w:rFonts w:ascii="Ubuntu" w:hAnsi="Ubuntu"/>
          <w:sz w:val="24"/>
          <w:szCs w:val="24"/>
          <w:lang w:val="en-US"/>
        </w:rPr>
        <w:t>quasi</w:t>
      </w:r>
      <w:r w:rsidRPr="0001592D">
        <w:rPr>
          <w:rFonts w:ascii="Ubuntu" w:hAnsi="Ubuntu"/>
          <w:sz w:val="24"/>
          <w:szCs w:val="24"/>
        </w:rPr>
        <w:t xml:space="preserve"> </w:t>
      </w:r>
      <w:r w:rsidRPr="0001592D">
        <w:rPr>
          <w:rFonts w:ascii="Ubuntu" w:hAnsi="Ubuntu"/>
          <w:sz w:val="24"/>
          <w:szCs w:val="24"/>
          <w:lang w:val="en-US"/>
        </w:rPr>
        <w:t>morit</w:t>
      </w:r>
      <w:r w:rsidRPr="0001592D">
        <w:rPr>
          <w:rFonts w:ascii="Ubuntu" w:hAnsi="Ubuntu"/>
          <w:sz w:val="24"/>
          <w:szCs w:val="24"/>
        </w:rPr>
        <w:t>ū</w:t>
      </w:r>
      <w:r w:rsidRPr="0001592D">
        <w:rPr>
          <w:rFonts w:ascii="Ubuntu" w:hAnsi="Ubuntu"/>
          <w:sz w:val="24"/>
          <w:szCs w:val="24"/>
          <w:lang w:val="en-US"/>
        </w:rPr>
        <w:t>rum</w:t>
      </w:r>
      <w:r w:rsidR="0001592D" w:rsidRPr="0001592D">
        <w:rPr>
          <w:rFonts w:ascii="Ubuntu" w:hAnsi="Ubuntu"/>
          <w:sz w:val="24"/>
          <w:szCs w:val="24"/>
        </w:rPr>
        <w:t xml:space="preserve"> </w:t>
      </w:r>
      <w:r w:rsidRPr="0001592D">
        <w:rPr>
          <w:rFonts w:ascii="Ubuntu" w:hAnsi="Ubuntu"/>
          <w:sz w:val="24"/>
          <w:szCs w:val="24"/>
          <w:lang w:val="en-US"/>
        </w:rPr>
        <w:t>eum</w:t>
      </w:r>
      <w:r w:rsidR="0001592D" w:rsidRPr="0001592D">
        <w:rPr>
          <w:rFonts w:ascii="Ubuntu" w:hAnsi="Ubuntu"/>
          <w:sz w:val="24"/>
          <w:szCs w:val="24"/>
        </w:rPr>
        <w:t xml:space="preserve"> </w:t>
      </w:r>
      <w:r w:rsidRPr="0001592D">
        <w:rPr>
          <w:rFonts w:ascii="Ubuntu" w:hAnsi="Ubuntu"/>
          <w:sz w:val="24"/>
          <w:szCs w:val="24"/>
          <w:lang w:val="en-US"/>
        </w:rPr>
        <w:t>miser</w:t>
      </w:r>
      <w:r w:rsidRPr="0001592D">
        <w:rPr>
          <w:rFonts w:ascii="Ubuntu" w:hAnsi="Ubuntu"/>
          <w:sz w:val="24"/>
          <w:szCs w:val="24"/>
        </w:rPr>
        <w:t>ā</w:t>
      </w:r>
      <w:r w:rsidRPr="0001592D">
        <w:rPr>
          <w:rFonts w:ascii="Ubuntu" w:hAnsi="Ubuntu"/>
          <w:sz w:val="24"/>
          <w:szCs w:val="24"/>
          <w:lang w:val="en-US"/>
        </w:rPr>
        <w:t>tur</w:t>
      </w:r>
    </w:p>
    <w:p w:rsidR="000E3135" w:rsidRPr="0001592D" w:rsidRDefault="000E3135" w:rsidP="00A03F64">
      <w:pPr>
        <w:rPr>
          <w:rFonts w:ascii="Ubuntu" w:hAnsi="Ubuntu"/>
          <w:sz w:val="24"/>
          <w:szCs w:val="24"/>
        </w:rPr>
      </w:pPr>
    </w:p>
    <w:p w:rsidR="0001592D" w:rsidRDefault="0001592D" w:rsidP="00A03F64">
      <w:pPr>
        <w:rPr>
          <w:rFonts w:ascii="Ubuntu" w:hAnsi="Ubuntu"/>
          <w:sz w:val="24"/>
          <w:szCs w:val="24"/>
          <w:lang w:val="en-US"/>
        </w:rPr>
      </w:pPr>
    </w:p>
    <w:p w:rsidR="000E3135" w:rsidRPr="0001592D" w:rsidRDefault="000E3135" w:rsidP="00A03F64">
      <w:pPr>
        <w:rPr>
          <w:rFonts w:ascii="Ubuntu" w:hAnsi="Ubuntu"/>
          <w:sz w:val="24"/>
          <w:szCs w:val="24"/>
          <w:lang w:val="en-US"/>
        </w:rPr>
      </w:pPr>
      <w:r w:rsidRPr="0001592D">
        <w:rPr>
          <w:rFonts w:ascii="Ubuntu" w:hAnsi="Ubuntu"/>
          <w:sz w:val="24"/>
          <w:szCs w:val="24"/>
        </w:rPr>
        <w:lastRenderedPageBreak/>
        <w:t>Γ</w:t>
      </w:r>
      <w:r w:rsidRPr="0001592D">
        <w:rPr>
          <w:rFonts w:ascii="Ubuntu" w:hAnsi="Ubuntu"/>
          <w:sz w:val="24"/>
          <w:szCs w:val="24"/>
          <w:lang w:val="en-US"/>
        </w:rPr>
        <w:t>.2.</w:t>
      </w:r>
      <w:r w:rsidRPr="0001592D">
        <w:rPr>
          <w:rFonts w:ascii="Ubuntu" w:hAnsi="Ubuntu"/>
          <w:sz w:val="24"/>
          <w:szCs w:val="24"/>
        </w:rPr>
        <w:t>α</w:t>
      </w:r>
      <w:r w:rsidRPr="0001592D">
        <w:rPr>
          <w:rFonts w:ascii="Ubuntu" w:hAnsi="Ubuntu"/>
          <w:sz w:val="24"/>
          <w:szCs w:val="24"/>
          <w:lang w:val="en-US"/>
        </w:rPr>
        <w:t>.</w:t>
      </w:r>
    </w:p>
    <w:p w:rsidR="000E3135" w:rsidRPr="0001592D" w:rsidRDefault="000E3135" w:rsidP="00A03F64">
      <w:pPr>
        <w:rPr>
          <w:rFonts w:ascii="Ubuntu" w:hAnsi="Ubuntu"/>
          <w:color w:val="000000"/>
          <w:sz w:val="24"/>
          <w:shd w:val="clear" w:color="auto" w:fill="FFFFFF"/>
          <w:lang w:val="en-US"/>
        </w:rPr>
      </w:pPr>
      <w:r w:rsidRPr="0001592D">
        <w:rPr>
          <w:rFonts w:ascii="Ubuntu" w:hAnsi="Ubuntu"/>
          <w:color w:val="000000"/>
          <w:sz w:val="24"/>
          <w:shd w:val="clear" w:color="auto" w:fill="FFFFFF"/>
          <w:lang w:val="en-US"/>
        </w:rPr>
        <w:t>Vis hostium</w:t>
      </w:r>
      <w:r w:rsidR="0001592D">
        <w:rPr>
          <w:rFonts w:ascii="Ubuntu" w:hAnsi="Ubuntu"/>
          <w:color w:val="000000"/>
          <w:sz w:val="24"/>
          <w:shd w:val="clear" w:color="auto" w:fill="FFFFFF"/>
          <w:lang w:val="en-US"/>
        </w:rPr>
        <w:t xml:space="preserve"> </w:t>
      </w:r>
      <w:r w:rsidRPr="0001592D">
        <w:rPr>
          <w:rFonts w:ascii="Ubuntu" w:hAnsi="Ubuntu"/>
          <w:color w:val="000000"/>
          <w:sz w:val="24"/>
          <w:shd w:val="clear" w:color="auto" w:fill="FFFFFF"/>
          <w:lang w:val="en-US"/>
        </w:rPr>
        <w:t>vobis</w:t>
      </w:r>
      <w:r w:rsidR="0001592D">
        <w:rPr>
          <w:rFonts w:ascii="Ubuntu" w:hAnsi="Ubuntu"/>
          <w:color w:val="000000"/>
          <w:sz w:val="24"/>
          <w:shd w:val="clear" w:color="auto" w:fill="FFFFFF"/>
          <w:lang w:val="en-US"/>
        </w:rPr>
        <w:t xml:space="preserve"> </w:t>
      </w:r>
      <w:r w:rsidRPr="0001592D">
        <w:rPr>
          <w:rFonts w:ascii="Ubuntu" w:hAnsi="Ubuntu"/>
          <w:color w:val="000000"/>
          <w:sz w:val="24"/>
          <w:shd w:val="clear" w:color="auto" w:fill="FFFFFF"/>
          <w:lang w:val="en-US"/>
        </w:rPr>
        <w:t>cavenda</w:t>
      </w:r>
      <w:r w:rsidR="0001592D">
        <w:rPr>
          <w:rFonts w:ascii="Ubuntu" w:hAnsi="Ubuntu"/>
          <w:color w:val="000000"/>
          <w:sz w:val="24"/>
          <w:shd w:val="clear" w:color="auto" w:fill="FFFFFF"/>
          <w:lang w:val="en-US"/>
        </w:rPr>
        <w:t xml:space="preserve"> </w:t>
      </w:r>
      <w:r w:rsidRPr="0001592D">
        <w:rPr>
          <w:rFonts w:ascii="Ubuntu" w:hAnsi="Ubuntu"/>
          <w:color w:val="000000"/>
          <w:sz w:val="24"/>
          <w:shd w:val="clear" w:color="auto" w:fill="FFFFFF"/>
          <w:lang w:val="en-US"/>
        </w:rPr>
        <w:t>est.</w:t>
      </w:r>
    </w:p>
    <w:p w:rsidR="000E3135" w:rsidRPr="0001592D" w:rsidRDefault="000E3135" w:rsidP="00A03F64">
      <w:pPr>
        <w:rPr>
          <w:rFonts w:ascii="Ubuntu" w:hAnsi="Ubuntu"/>
          <w:color w:val="000000"/>
          <w:sz w:val="24"/>
          <w:shd w:val="clear" w:color="auto" w:fill="FFFFFF"/>
          <w:lang w:val="en-US"/>
        </w:rPr>
      </w:pPr>
    </w:p>
    <w:p w:rsidR="000E3135" w:rsidRPr="0001592D" w:rsidRDefault="000E3135" w:rsidP="00A03F64">
      <w:pPr>
        <w:rPr>
          <w:rFonts w:ascii="Ubuntu" w:hAnsi="Ubuntu"/>
          <w:color w:val="000000"/>
          <w:sz w:val="24"/>
          <w:shd w:val="clear" w:color="auto" w:fill="FFFFFF"/>
        </w:rPr>
      </w:pPr>
      <w:r w:rsidRPr="0001592D">
        <w:rPr>
          <w:rFonts w:ascii="Ubuntu" w:hAnsi="Ubuntu"/>
          <w:color w:val="000000"/>
          <w:sz w:val="24"/>
          <w:shd w:val="clear" w:color="auto" w:fill="FFFFFF"/>
        </w:rPr>
        <w:t xml:space="preserve">Γ. 2.β. </w:t>
      </w:r>
    </w:p>
    <w:p w:rsidR="000E3135" w:rsidRPr="0001592D" w:rsidRDefault="000E3135" w:rsidP="000E3135">
      <w:pPr>
        <w:jc w:val="both"/>
        <w:rPr>
          <w:rFonts w:ascii="Ubuntu" w:hAnsi="Ubuntu"/>
          <w:color w:val="000000"/>
          <w:sz w:val="24"/>
          <w:shd w:val="clear" w:color="auto" w:fill="FFFFFF"/>
        </w:rPr>
      </w:pPr>
      <w:r w:rsidRPr="0001592D">
        <w:rPr>
          <w:rFonts w:ascii="Ubuntu" w:hAnsi="Ubuntu"/>
          <w:color w:val="000000"/>
          <w:sz w:val="24"/>
          <w:shd w:val="clear" w:color="auto" w:fill="FFFFFF"/>
          <w:lang w:val="en-US"/>
        </w:rPr>
        <w:t>Hostes</w:t>
      </w:r>
      <w:r w:rsidR="0001592D" w:rsidRPr="0001592D">
        <w:rPr>
          <w:rFonts w:ascii="Ubuntu" w:hAnsi="Ubuntu"/>
          <w:color w:val="000000"/>
          <w:sz w:val="24"/>
          <w:shd w:val="clear" w:color="auto" w:fill="FFFFFF"/>
        </w:rPr>
        <w:t xml:space="preserve"> </w:t>
      </w:r>
      <w:r w:rsidRPr="0001592D">
        <w:rPr>
          <w:rFonts w:ascii="Ubuntu" w:hAnsi="Ubuntu"/>
          <w:color w:val="000000"/>
          <w:sz w:val="24"/>
          <w:shd w:val="clear" w:color="auto" w:fill="FFFFFF"/>
          <w:lang w:val="en-US"/>
        </w:rPr>
        <w:t>adventantes</w:t>
      </w:r>
      <w:r w:rsidR="0001592D" w:rsidRPr="0001592D">
        <w:rPr>
          <w:rFonts w:ascii="Ubuntu" w:hAnsi="Ubuntu"/>
          <w:color w:val="000000"/>
          <w:sz w:val="24"/>
          <w:shd w:val="clear" w:color="auto" w:fill="FFFFFF"/>
        </w:rPr>
        <w:t xml:space="preserve"> </w:t>
      </w:r>
      <w:r w:rsidRPr="0001592D">
        <w:rPr>
          <w:rFonts w:ascii="Ubuntu" w:hAnsi="Ubuntu"/>
          <w:color w:val="000000"/>
          <w:sz w:val="24"/>
          <w:shd w:val="clear" w:color="auto" w:fill="FFFFFF"/>
          <w:lang w:val="en-US"/>
        </w:rPr>
        <w:t>audio</w:t>
      </w:r>
      <w:r w:rsidRPr="0001592D">
        <w:rPr>
          <w:rFonts w:ascii="Ubuntu" w:hAnsi="Ubuntu"/>
          <w:color w:val="000000"/>
          <w:sz w:val="24"/>
          <w:shd w:val="clear" w:color="auto" w:fill="FFFFFF"/>
        </w:rPr>
        <w:t xml:space="preserve"> (χρήση κατηγορηματικής μετοχής λόγω εξάρτησης από το ρήμα αίσθησης </w:t>
      </w:r>
      <w:r w:rsidRPr="0001592D">
        <w:rPr>
          <w:rFonts w:ascii="Ubuntu" w:hAnsi="Ubuntu"/>
          <w:color w:val="000000"/>
          <w:sz w:val="24"/>
          <w:shd w:val="clear" w:color="auto" w:fill="FFFFFF"/>
          <w:lang w:val="en-US"/>
        </w:rPr>
        <w:t>audio</w:t>
      </w:r>
      <w:r w:rsidRPr="0001592D">
        <w:rPr>
          <w:rFonts w:ascii="Ubuntu" w:hAnsi="Ubuntu"/>
          <w:color w:val="000000"/>
          <w:sz w:val="24"/>
          <w:shd w:val="clear" w:color="auto" w:fill="FFFFFF"/>
        </w:rPr>
        <w:t>). Εδώ δηλώνεται άμεση αντίληψη (ακούω να…)</w:t>
      </w:r>
    </w:p>
    <w:p w:rsidR="000E3135" w:rsidRPr="0001592D" w:rsidRDefault="000E3135" w:rsidP="000E3135">
      <w:pPr>
        <w:jc w:val="both"/>
        <w:rPr>
          <w:rFonts w:ascii="Ubuntu" w:hAnsi="Ubuntu"/>
          <w:color w:val="000000"/>
          <w:sz w:val="24"/>
          <w:shd w:val="clear" w:color="auto" w:fill="FFFFFF"/>
        </w:rPr>
      </w:pPr>
      <w:r w:rsidRPr="0001592D">
        <w:rPr>
          <w:rFonts w:ascii="Ubuntu" w:hAnsi="Ubuntu"/>
          <w:color w:val="000000"/>
          <w:sz w:val="24"/>
          <w:shd w:val="clear" w:color="auto" w:fill="FFFFFF"/>
        </w:rPr>
        <w:t xml:space="preserve">Η χρήση του ρήματος </w:t>
      </w:r>
      <w:r w:rsidRPr="0001592D">
        <w:rPr>
          <w:rFonts w:ascii="Ubuntu" w:hAnsi="Ubuntu"/>
          <w:color w:val="000000"/>
          <w:sz w:val="24"/>
          <w:shd w:val="clear" w:color="auto" w:fill="FFFFFF"/>
          <w:lang w:val="en-US"/>
        </w:rPr>
        <w:t>audio</w:t>
      </w:r>
      <w:r w:rsidRPr="0001592D">
        <w:rPr>
          <w:rFonts w:ascii="Ubuntu" w:hAnsi="Ubuntu"/>
          <w:color w:val="000000"/>
          <w:sz w:val="24"/>
          <w:shd w:val="clear" w:color="auto" w:fill="FFFFFF"/>
        </w:rPr>
        <w:t>με ειδικό απαρέμφατο δηλώνει έμμεση αντίληψη (πληροφορούμαι ότι…)</w:t>
      </w:r>
    </w:p>
    <w:p w:rsidR="000E3135" w:rsidRPr="0001592D" w:rsidRDefault="000E3135" w:rsidP="000E3135">
      <w:pPr>
        <w:jc w:val="both"/>
        <w:rPr>
          <w:rFonts w:ascii="Ubuntu" w:hAnsi="Ubuntu"/>
          <w:color w:val="000000"/>
          <w:sz w:val="24"/>
          <w:shd w:val="clear" w:color="auto" w:fill="FFFFFF"/>
        </w:rPr>
      </w:pPr>
    </w:p>
    <w:p w:rsidR="000E3135" w:rsidRPr="0001592D" w:rsidRDefault="000E3135" w:rsidP="000E3135">
      <w:pPr>
        <w:jc w:val="both"/>
        <w:rPr>
          <w:rFonts w:ascii="Ubuntu" w:hAnsi="Ubuntu"/>
          <w:color w:val="000000"/>
          <w:sz w:val="24"/>
          <w:shd w:val="clear" w:color="auto" w:fill="FFFFFF"/>
        </w:rPr>
      </w:pPr>
      <w:r w:rsidRPr="0001592D">
        <w:rPr>
          <w:rFonts w:ascii="Ubuntu" w:hAnsi="Ubuntu"/>
          <w:color w:val="000000"/>
          <w:sz w:val="24"/>
          <w:shd w:val="clear" w:color="auto" w:fill="FFFFFF"/>
        </w:rPr>
        <w:t>Γ. 2. γ.</w:t>
      </w:r>
    </w:p>
    <w:p w:rsidR="000E3135" w:rsidRPr="0001592D" w:rsidRDefault="000E3135" w:rsidP="000E3135">
      <w:pPr>
        <w:jc w:val="both"/>
        <w:rPr>
          <w:rFonts w:ascii="Ubuntu" w:hAnsi="Ubuntu"/>
          <w:color w:val="000000"/>
          <w:sz w:val="24"/>
          <w:shd w:val="clear" w:color="auto" w:fill="FFFFFF"/>
        </w:rPr>
      </w:pPr>
      <w:r w:rsidRPr="0001592D">
        <w:rPr>
          <w:rFonts w:ascii="Ubuntu" w:hAnsi="Ubuntu"/>
          <w:color w:val="000000"/>
          <w:sz w:val="24"/>
          <w:shd w:val="clear" w:color="auto" w:fill="FFFFFF"/>
          <w:lang w:val="en-US"/>
        </w:rPr>
        <w:t>se</w:t>
      </w:r>
      <w:r w:rsidR="0001592D" w:rsidRPr="0001592D">
        <w:rPr>
          <w:rFonts w:ascii="Ubuntu" w:hAnsi="Ubuntu"/>
          <w:color w:val="000000"/>
          <w:sz w:val="24"/>
          <w:shd w:val="clear" w:color="auto" w:fill="FFFFFF"/>
        </w:rPr>
        <w:t xml:space="preserve"> </w:t>
      </w:r>
      <w:r w:rsidRPr="0001592D">
        <w:rPr>
          <w:rFonts w:ascii="Ubuntu" w:hAnsi="Ubuntu"/>
          <w:color w:val="000000"/>
          <w:sz w:val="24"/>
          <w:shd w:val="clear" w:color="auto" w:fill="FFFFFF"/>
          <w:lang w:val="en-US"/>
        </w:rPr>
        <w:t>abdidit</w:t>
      </w:r>
      <w:r w:rsidRPr="0001592D">
        <w:rPr>
          <w:rFonts w:ascii="Ubuntu" w:hAnsi="Ubuntu"/>
          <w:color w:val="000000"/>
          <w:sz w:val="24"/>
          <w:shd w:val="clear" w:color="auto" w:fill="FFFFFF"/>
        </w:rPr>
        <w:t>: άμεση αυτοπάθεια</w:t>
      </w:r>
    </w:p>
    <w:p w:rsidR="000E3135" w:rsidRPr="0001592D" w:rsidRDefault="000E3135" w:rsidP="000E3135">
      <w:pPr>
        <w:jc w:val="both"/>
        <w:rPr>
          <w:rFonts w:ascii="Ubuntu" w:hAnsi="Ubuntu"/>
          <w:color w:val="000000"/>
          <w:sz w:val="24"/>
          <w:shd w:val="clear" w:color="auto" w:fill="FFFFFF"/>
        </w:rPr>
      </w:pPr>
      <w:r w:rsidRPr="0001592D">
        <w:rPr>
          <w:rFonts w:ascii="Ubuntu" w:hAnsi="Ubuntu"/>
          <w:color w:val="000000"/>
          <w:sz w:val="24"/>
          <w:shd w:val="clear" w:color="auto" w:fill="FFFFFF"/>
        </w:rPr>
        <w:t xml:space="preserve">ισοδύναμος τύπος: </w:t>
      </w:r>
      <w:r w:rsidRPr="0001592D">
        <w:rPr>
          <w:rFonts w:ascii="Ubuntu" w:hAnsi="Ubuntu"/>
          <w:color w:val="000000"/>
          <w:sz w:val="24"/>
          <w:shd w:val="clear" w:color="auto" w:fill="FFFFFF"/>
          <w:lang w:val="en-US"/>
        </w:rPr>
        <w:t>abditus</w:t>
      </w:r>
      <w:r w:rsidR="0001592D" w:rsidRPr="0001592D">
        <w:rPr>
          <w:rFonts w:ascii="Ubuntu" w:hAnsi="Ubuntu"/>
          <w:color w:val="000000"/>
          <w:sz w:val="24"/>
          <w:shd w:val="clear" w:color="auto" w:fill="FFFFFF"/>
        </w:rPr>
        <w:t xml:space="preserve"> </w:t>
      </w:r>
      <w:r w:rsidRPr="0001592D">
        <w:rPr>
          <w:rFonts w:ascii="Ubuntu" w:hAnsi="Ubuntu"/>
          <w:color w:val="000000"/>
          <w:sz w:val="24"/>
          <w:shd w:val="clear" w:color="auto" w:fill="FFFFFF"/>
          <w:lang w:val="en-US"/>
        </w:rPr>
        <w:t>est</w:t>
      </w:r>
    </w:p>
    <w:p w:rsidR="000E3135" w:rsidRPr="0001592D" w:rsidRDefault="000E3135" w:rsidP="000E3135">
      <w:pPr>
        <w:jc w:val="both"/>
        <w:rPr>
          <w:rFonts w:ascii="Ubuntu" w:hAnsi="Ubuntu"/>
          <w:color w:val="000000"/>
          <w:sz w:val="24"/>
          <w:shd w:val="clear" w:color="auto" w:fill="FFFFFF"/>
        </w:rPr>
      </w:pPr>
    </w:p>
    <w:p w:rsidR="000E3135" w:rsidRPr="0001592D" w:rsidRDefault="000E3135" w:rsidP="000E3135">
      <w:pPr>
        <w:jc w:val="both"/>
        <w:rPr>
          <w:rFonts w:ascii="Ubuntu" w:hAnsi="Ubuntu"/>
          <w:color w:val="000000"/>
          <w:sz w:val="24"/>
          <w:shd w:val="clear" w:color="auto" w:fill="FFFFFF"/>
          <w:lang w:val="en-US"/>
        </w:rPr>
      </w:pPr>
      <w:r w:rsidRPr="0001592D">
        <w:rPr>
          <w:rFonts w:ascii="Ubuntu" w:hAnsi="Ubuntu"/>
          <w:color w:val="000000"/>
          <w:sz w:val="24"/>
          <w:shd w:val="clear" w:color="auto" w:fill="FFFFFF"/>
        </w:rPr>
        <w:t>Γ</w:t>
      </w:r>
      <w:r w:rsidRPr="0001592D">
        <w:rPr>
          <w:rFonts w:ascii="Ubuntu" w:hAnsi="Ubuntu"/>
          <w:color w:val="000000"/>
          <w:sz w:val="24"/>
          <w:shd w:val="clear" w:color="auto" w:fill="FFFFFF"/>
          <w:lang w:val="en-US"/>
        </w:rPr>
        <w:t>.3.</w:t>
      </w:r>
      <w:r w:rsidRPr="0001592D">
        <w:rPr>
          <w:rFonts w:ascii="Ubuntu" w:hAnsi="Ubuntu"/>
          <w:color w:val="000000"/>
          <w:sz w:val="24"/>
          <w:shd w:val="clear" w:color="auto" w:fill="FFFFFF"/>
        </w:rPr>
        <w:t>α</w:t>
      </w:r>
      <w:r w:rsidRPr="0001592D">
        <w:rPr>
          <w:rFonts w:ascii="Ubuntu" w:hAnsi="Ubuntu"/>
          <w:color w:val="000000"/>
          <w:sz w:val="24"/>
          <w:shd w:val="clear" w:color="auto" w:fill="FFFFFF"/>
          <w:lang w:val="en-US"/>
        </w:rPr>
        <w:t xml:space="preserve">.  </w:t>
      </w:r>
    </w:p>
    <w:p w:rsidR="007F0159" w:rsidRPr="0001592D" w:rsidRDefault="007F0159" w:rsidP="007F0159">
      <w:pPr>
        <w:jc w:val="both"/>
        <w:rPr>
          <w:rFonts w:ascii="Ubuntu" w:hAnsi="Ubuntu"/>
          <w:sz w:val="24"/>
          <w:szCs w:val="24"/>
          <w:lang w:val="en-US"/>
        </w:rPr>
      </w:pPr>
      <w:r w:rsidRPr="0001592D">
        <w:rPr>
          <w:rFonts w:ascii="Ubuntu" w:hAnsi="Ubuntu"/>
          <w:sz w:val="24"/>
          <w:szCs w:val="24"/>
          <w:lang w:val="en-US"/>
        </w:rPr>
        <w:t>Tum cuidam ex equitibus</w:t>
      </w:r>
      <w:r w:rsidR="0001592D">
        <w:rPr>
          <w:rFonts w:ascii="Ubuntu" w:hAnsi="Ubuntu"/>
          <w:sz w:val="24"/>
          <w:szCs w:val="24"/>
          <w:lang w:val="en-US"/>
        </w:rPr>
        <w:t xml:space="preserve"> </w:t>
      </w:r>
      <w:r w:rsidRPr="0001592D">
        <w:rPr>
          <w:rFonts w:ascii="Ubuntu" w:hAnsi="Ubuntu"/>
          <w:sz w:val="24"/>
          <w:szCs w:val="24"/>
          <w:lang w:val="en-US"/>
        </w:rPr>
        <w:t>Gallis</w:t>
      </w:r>
      <w:r w:rsidR="0001592D">
        <w:rPr>
          <w:rFonts w:ascii="Ubuntu" w:hAnsi="Ubuntu"/>
          <w:sz w:val="24"/>
          <w:szCs w:val="24"/>
          <w:lang w:val="en-US"/>
        </w:rPr>
        <w:t xml:space="preserve"> </w:t>
      </w:r>
      <w:r w:rsidRPr="0001592D">
        <w:rPr>
          <w:rFonts w:ascii="Ubuntu" w:hAnsi="Ubuntu"/>
          <w:sz w:val="24"/>
          <w:szCs w:val="24"/>
          <w:lang w:val="en-US"/>
        </w:rPr>
        <w:t>persuasit</w:t>
      </w:r>
      <w:r w:rsidR="0001592D">
        <w:rPr>
          <w:rFonts w:ascii="Ubuntu" w:hAnsi="Ubuntu"/>
          <w:sz w:val="24"/>
          <w:szCs w:val="24"/>
          <w:lang w:val="en-US"/>
        </w:rPr>
        <w:t xml:space="preserve"> </w:t>
      </w:r>
      <w:r w:rsidRPr="0001592D">
        <w:rPr>
          <w:rFonts w:ascii="Ubuntu" w:hAnsi="Ubuntu"/>
          <w:sz w:val="24"/>
          <w:szCs w:val="24"/>
          <w:lang w:val="en-US"/>
        </w:rPr>
        <w:t>ut ad Cicerōnem</w:t>
      </w:r>
      <w:r w:rsidR="0001592D">
        <w:rPr>
          <w:rFonts w:ascii="Ubuntu" w:hAnsi="Ubuntu"/>
          <w:sz w:val="24"/>
          <w:szCs w:val="24"/>
          <w:lang w:val="en-US"/>
        </w:rPr>
        <w:t xml:space="preserve"> </w:t>
      </w:r>
      <w:r w:rsidRPr="0001592D">
        <w:rPr>
          <w:rFonts w:ascii="Ubuntu" w:hAnsi="Ubuntu"/>
          <w:sz w:val="24"/>
          <w:szCs w:val="24"/>
          <w:lang w:val="en-US"/>
        </w:rPr>
        <w:t>epistulam</w:t>
      </w:r>
      <w:r w:rsidR="0001592D">
        <w:rPr>
          <w:rFonts w:ascii="Ubuntu" w:hAnsi="Ubuntu"/>
          <w:sz w:val="24"/>
          <w:szCs w:val="24"/>
          <w:lang w:val="en-US"/>
        </w:rPr>
        <w:t xml:space="preserve"> </w:t>
      </w:r>
      <w:r w:rsidRPr="0001592D">
        <w:rPr>
          <w:rFonts w:ascii="Ubuntu" w:hAnsi="Ubuntu"/>
          <w:sz w:val="24"/>
          <w:szCs w:val="24"/>
          <w:lang w:val="en-US"/>
        </w:rPr>
        <w:t>deferret.</w:t>
      </w:r>
    </w:p>
    <w:p w:rsidR="009A1F50" w:rsidRPr="0001592D" w:rsidRDefault="009A1F50" w:rsidP="007F0159">
      <w:pPr>
        <w:jc w:val="both"/>
        <w:rPr>
          <w:rFonts w:ascii="Ubuntu" w:hAnsi="Ubuntu"/>
          <w:sz w:val="24"/>
          <w:szCs w:val="24"/>
          <w:lang w:val="en-US"/>
        </w:rPr>
      </w:pPr>
    </w:p>
    <w:p w:rsidR="009A1F50" w:rsidRPr="0001592D" w:rsidRDefault="009A1F50" w:rsidP="007F0159">
      <w:pPr>
        <w:jc w:val="both"/>
        <w:rPr>
          <w:rFonts w:ascii="Ubuntu" w:hAnsi="Ubuntu"/>
          <w:color w:val="000000"/>
          <w:sz w:val="24"/>
          <w:shd w:val="clear" w:color="auto" w:fill="FFFFFF"/>
          <w:lang w:val="en-US"/>
        </w:rPr>
      </w:pPr>
      <w:r w:rsidRPr="0001592D">
        <w:rPr>
          <w:rFonts w:ascii="Ubuntu" w:hAnsi="Ubuntu"/>
          <w:color w:val="000000"/>
          <w:sz w:val="24"/>
          <w:shd w:val="clear" w:color="auto" w:fill="FFFFFF"/>
        </w:rPr>
        <w:t>Γ</w:t>
      </w:r>
      <w:r w:rsidRPr="0001592D">
        <w:rPr>
          <w:rFonts w:ascii="Ubuntu" w:hAnsi="Ubuntu"/>
          <w:color w:val="000000"/>
          <w:sz w:val="24"/>
          <w:shd w:val="clear" w:color="auto" w:fill="FFFFFF"/>
          <w:lang w:val="en-US"/>
        </w:rPr>
        <w:t xml:space="preserve">.3. </w:t>
      </w:r>
      <w:r w:rsidRPr="0001592D">
        <w:rPr>
          <w:rFonts w:ascii="Ubuntu" w:hAnsi="Ubuntu"/>
          <w:color w:val="000000"/>
          <w:sz w:val="24"/>
          <w:shd w:val="clear" w:color="auto" w:fill="FFFFFF"/>
        </w:rPr>
        <w:t>β</w:t>
      </w:r>
      <w:r w:rsidRPr="0001592D">
        <w:rPr>
          <w:rFonts w:ascii="Ubuntu" w:hAnsi="Ubuntu"/>
          <w:color w:val="000000"/>
          <w:sz w:val="24"/>
          <w:shd w:val="clear" w:color="auto" w:fill="FFFFFF"/>
          <w:lang w:val="en-US"/>
        </w:rPr>
        <w:t xml:space="preserve">. </w:t>
      </w:r>
    </w:p>
    <w:p w:rsidR="00432F3E" w:rsidRPr="0001592D" w:rsidRDefault="009A1F50" w:rsidP="00432F3E">
      <w:pPr>
        <w:jc w:val="both"/>
        <w:rPr>
          <w:rFonts w:ascii="Ubuntu" w:hAnsi="Ubuntu"/>
          <w:color w:val="000000"/>
          <w:sz w:val="24"/>
          <w:shd w:val="clear" w:color="auto" w:fill="FFFFFF"/>
          <w:lang w:val="en-US"/>
        </w:rPr>
      </w:pPr>
      <w:r w:rsidRPr="0001592D">
        <w:rPr>
          <w:rFonts w:ascii="Ubuntu" w:hAnsi="Ubuntu"/>
          <w:color w:val="000000"/>
          <w:sz w:val="24"/>
          <w:shd w:val="clear" w:color="auto" w:fill="FFFFFF"/>
          <w:lang w:val="en-US"/>
        </w:rPr>
        <w:t>Legato imperavit</w:t>
      </w:r>
      <w:r w:rsidR="0001592D">
        <w:rPr>
          <w:rFonts w:ascii="Ubuntu" w:hAnsi="Ubuntu"/>
          <w:color w:val="000000"/>
          <w:sz w:val="24"/>
          <w:shd w:val="clear" w:color="auto" w:fill="FFFFFF"/>
          <w:lang w:val="en-US"/>
        </w:rPr>
        <w:t xml:space="preserve"> </w:t>
      </w:r>
      <w:r w:rsidR="00432F3E" w:rsidRPr="0001592D">
        <w:rPr>
          <w:rFonts w:ascii="Ubuntu" w:hAnsi="Ubuntu"/>
          <w:color w:val="000000"/>
          <w:sz w:val="24"/>
          <w:shd w:val="clear" w:color="auto" w:fill="FFFFFF"/>
          <w:lang w:val="en-US"/>
        </w:rPr>
        <w:t>epistulam ad amentum</w:t>
      </w:r>
      <w:r w:rsidR="0001592D">
        <w:rPr>
          <w:rFonts w:ascii="Ubuntu" w:hAnsi="Ubuntu"/>
          <w:color w:val="000000"/>
          <w:sz w:val="24"/>
          <w:shd w:val="clear" w:color="auto" w:fill="FFFFFF"/>
          <w:lang w:val="en-US"/>
        </w:rPr>
        <w:t xml:space="preserve"> </w:t>
      </w:r>
      <w:r w:rsidR="00432F3E" w:rsidRPr="0001592D">
        <w:rPr>
          <w:rFonts w:ascii="Ubuntu" w:hAnsi="Ubuntu"/>
          <w:color w:val="000000"/>
          <w:sz w:val="24"/>
          <w:shd w:val="clear" w:color="auto" w:fill="FFFFFF"/>
          <w:lang w:val="en-US"/>
        </w:rPr>
        <w:t>tragulae</w:t>
      </w:r>
      <w:r w:rsidR="0001592D">
        <w:rPr>
          <w:rFonts w:ascii="Ubuntu" w:hAnsi="Ubuntu"/>
          <w:color w:val="000000"/>
          <w:sz w:val="24"/>
          <w:shd w:val="clear" w:color="auto" w:fill="FFFFFF"/>
          <w:lang w:val="en-US"/>
        </w:rPr>
        <w:t xml:space="preserve"> </w:t>
      </w:r>
      <w:r w:rsidR="00432F3E" w:rsidRPr="0001592D">
        <w:rPr>
          <w:rFonts w:ascii="Ubuntu" w:hAnsi="Ubuntu"/>
          <w:color w:val="000000"/>
          <w:sz w:val="24"/>
          <w:shd w:val="clear" w:color="auto" w:fill="FFFFFF"/>
          <w:lang w:val="en-US"/>
        </w:rPr>
        <w:t>adligare</w:t>
      </w:r>
      <w:r w:rsidR="0001592D">
        <w:rPr>
          <w:rFonts w:ascii="Ubuntu" w:hAnsi="Ubuntu"/>
          <w:color w:val="000000"/>
          <w:sz w:val="24"/>
          <w:shd w:val="clear" w:color="auto" w:fill="FFFFFF"/>
          <w:lang w:val="en-US"/>
        </w:rPr>
        <w:t xml:space="preserve"> </w:t>
      </w:r>
      <w:r w:rsidR="00432F3E" w:rsidRPr="0001592D">
        <w:rPr>
          <w:rFonts w:ascii="Ubuntu" w:hAnsi="Ubuntu"/>
          <w:color w:val="000000"/>
          <w:sz w:val="24"/>
          <w:shd w:val="clear" w:color="auto" w:fill="FFFFFF"/>
          <w:lang w:val="en-US"/>
        </w:rPr>
        <w:t>et intra castra</w:t>
      </w:r>
      <w:r w:rsidR="0001592D">
        <w:rPr>
          <w:rFonts w:ascii="Ubuntu" w:hAnsi="Ubuntu"/>
          <w:color w:val="000000"/>
          <w:sz w:val="24"/>
          <w:shd w:val="clear" w:color="auto" w:fill="FFFFFF"/>
          <w:lang w:val="en-US"/>
        </w:rPr>
        <w:t xml:space="preserve"> </w:t>
      </w:r>
      <w:r w:rsidR="00432F3E" w:rsidRPr="0001592D">
        <w:rPr>
          <w:rFonts w:ascii="Ubuntu" w:hAnsi="Ubuntu"/>
          <w:color w:val="000000"/>
          <w:sz w:val="24"/>
          <w:shd w:val="clear" w:color="auto" w:fill="FFFFFF"/>
          <w:lang w:val="en-US"/>
        </w:rPr>
        <w:t xml:space="preserve">abicere. </w:t>
      </w:r>
      <w:r w:rsidR="00465F5B" w:rsidRPr="0001592D">
        <w:rPr>
          <w:rFonts w:ascii="Ubuntu" w:hAnsi="Ubuntu"/>
          <w:color w:val="000000"/>
          <w:sz w:val="24"/>
          <w:shd w:val="clear" w:color="auto" w:fill="FFFFFF"/>
          <w:lang w:val="en-US"/>
        </w:rPr>
        <w:t xml:space="preserve">(impero + </w:t>
      </w:r>
      <w:r w:rsidR="00465F5B" w:rsidRPr="0001592D">
        <w:rPr>
          <w:rFonts w:ascii="Ubuntu" w:hAnsi="Ubuntu"/>
          <w:color w:val="000000"/>
          <w:sz w:val="24"/>
          <w:shd w:val="clear" w:color="auto" w:fill="FFFFFF"/>
        </w:rPr>
        <w:t>δοτική</w:t>
      </w:r>
      <w:r w:rsidR="00465F5B" w:rsidRPr="0001592D">
        <w:rPr>
          <w:rFonts w:ascii="Ubuntu" w:hAnsi="Ubuntu"/>
          <w:color w:val="000000"/>
          <w:sz w:val="24"/>
          <w:shd w:val="clear" w:color="auto" w:fill="FFFFFF"/>
          <w:lang w:val="en-US"/>
        </w:rPr>
        <w:t xml:space="preserve"> + </w:t>
      </w:r>
      <w:r w:rsidR="00465F5B" w:rsidRPr="0001592D">
        <w:rPr>
          <w:rFonts w:ascii="Ubuntu" w:hAnsi="Ubuntu"/>
          <w:color w:val="000000"/>
          <w:sz w:val="24"/>
          <w:shd w:val="clear" w:color="auto" w:fill="FFFFFF"/>
        </w:rPr>
        <w:t>τελικό</w:t>
      </w:r>
      <w:r w:rsidR="0001592D">
        <w:rPr>
          <w:rFonts w:ascii="Ubuntu" w:hAnsi="Ubuntu"/>
          <w:color w:val="000000"/>
          <w:sz w:val="24"/>
          <w:shd w:val="clear" w:color="auto" w:fill="FFFFFF"/>
          <w:lang w:val="en-US"/>
        </w:rPr>
        <w:t xml:space="preserve"> </w:t>
      </w:r>
      <w:r w:rsidR="00465F5B" w:rsidRPr="0001592D">
        <w:rPr>
          <w:rFonts w:ascii="Ubuntu" w:hAnsi="Ubuntu"/>
          <w:color w:val="000000"/>
          <w:sz w:val="24"/>
          <w:shd w:val="clear" w:color="auto" w:fill="FFFFFF"/>
        </w:rPr>
        <w:t>απαρέμφατο</w:t>
      </w:r>
      <w:r w:rsidR="00465F5B" w:rsidRPr="0001592D">
        <w:rPr>
          <w:rFonts w:ascii="Ubuntu" w:hAnsi="Ubuntu"/>
          <w:color w:val="000000"/>
          <w:sz w:val="24"/>
          <w:shd w:val="clear" w:color="auto" w:fill="FFFFFF"/>
          <w:lang w:val="en-US"/>
        </w:rPr>
        <w:t>)</w:t>
      </w:r>
    </w:p>
    <w:p w:rsidR="009A1F50" w:rsidRPr="0001592D" w:rsidRDefault="00465F5B" w:rsidP="007F0159">
      <w:pPr>
        <w:jc w:val="both"/>
        <w:rPr>
          <w:rFonts w:ascii="Ubuntu" w:hAnsi="Ubuntu"/>
          <w:color w:val="000000"/>
          <w:sz w:val="24"/>
          <w:shd w:val="clear" w:color="auto" w:fill="FFFFFF"/>
          <w:lang w:val="en-US"/>
        </w:rPr>
      </w:pPr>
      <w:r w:rsidRPr="0001592D">
        <w:rPr>
          <w:rFonts w:ascii="Ubuntu" w:hAnsi="Ubuntu"/>
          <w:color w:val="000000"/>
          <w:sz w:val="24"/>
          <w:shd w:val="clear" w:color="auto" w:fill="FFFFFF"/>
          <w:lang w:val="en-US"/>
        </w:rPr>
        <w:t>/ Legato imperavit</w:t>
      </w:r>
      <w:r w:rsid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ut</w:t>
      </w:r>
      <w:r w:rsid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epistulam ad amentum</w:t>
      </w:r>
      <w:r w:rsid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tragulae</w:t>
      </w:r>
      <w:r w:rsid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adligaret</w:t>
      </w:r>
      <w:r w:rsid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et intra castra</w:t>
      </w:r>
      <w:r w:rsidR="0001592D">
        <w:rPr>
          <w:rFonts w:ascii="Ubuntu" w:hAnsi="Ubuntu"/>
          <w:color w:val="000000"/>
          <w:sz w:val="24"/>
          <w:shd w:val="clear" w:color="auto" w:fill="FFFFFF"/>
          <w:lang w:val="en-US"/>
        </w:rPr>
        <w:t xml:space="preserve"> </w:t>
      </w:r>
      <w:r w:rsidR="009A1F50" w:rsidRPr="0001592D">
        <w:rPr>
          <w:rFonts w:ascii="Ubuntu" w:hAnsi="Ubuntu"/>
          <w:color w:val="000000"/>
          <w:sz w:val="24"/>
          <w:shd w:val="clear" w:color="auto" w:fill="FFFFFF"/>
          <w:lang w:val="en-US"/>
        </w:rPr>
        <w:t>abiceret</w:t>
      </w:r>
      <w:r w:rsidRPr="0001592D">
        <w:rPr>
          <w:rFonts w:ascii="Ubuntu" w:hAnsi="Ubuntu"/>
          <w:color w:val="000000"/>
          <w:sz w:val="24"/>
          <w:shd w:val="clear" w:color="auto" w:fill="FFFFFF"/>
          <w:lang w:val="en-US"/>
        </w:rPr>
        <w:t xml:space="preserve">. (impero + </w:t>
      </w:r>
      <w:r w:rsidRPr="0001592D">
        <w:rPr>
          <w:rFonts w:ascii="Ubuntu" w:hAnsi="Ubuntu"/>
          <w:color w:val="000000"/>
          <w:sz w:val="24"/>
          <w:shd w:val="clear" w:color="auto" w:fill="FFFFFF"/>
        </w:rPr>
        <w:t>δοτική</w:t>
      </w:r>
      <w:r w:rsidRPr="0001592D">
        <w:rPr>
          <w:rFonts w:ascii="Ubuntu" w:hAnsi="Ubuntu"/>
          <w:color w:val="000000"/>
          <w:sz w:val="24"/>
          <w:shd w:val="clear" w:color="auto" w:fill="FFFFFF"/>
          <w:lang w:val="en-US"/>
        </w:rPr>
        <w:t xml:space="preserve"> + </w:t>
      </w:r>
      <w:r w:rsidRPr="0001592D">
        <w:rPr>
          <w:rFonts w:ascii="Ubuntu" w:hAnsi="Ubuntu"/>
          <w:color w:val="000000"/>
          <w:sz w:val="24"/>
          <w:shd w:val="clear" w:color="auto" w:fill="FFFFFF"/>
        </w:rPr>
        <w:t>βουλητική</w:t>
      </w:r>
      <w:r w:rsidRPr="0001592D">
        <w:rPr>
          <w:rFonts w:ascii="Ubuntu" w:hAnsi="Ubuntu"/>
          <w:color w:val="000000"/>
          <w:sz w:val="24"/>
          <w:shd w:val="clear" w:color="auto" w:fill="FFFFFF"/>
          <w:lang w:val="en-US"/>
        </w:rPr>
        <w:t xml:space="preserve"> </w:t>
      </w:r>
      <w:r w:rsidRPr="0001592D">
        <w:rPr>
          <w:rFonts w:ascii="Ubuntu" w:hAnsi="Ubuntu"/>
          <w:color w:val="000000"/>
          <w:sz w:val="24"/>
          <w:shd w:val="clear" w:color="auto" w:fill="FFFFFF"/>
        </w:rPr>
        <w:t>πρόταση</w:t>
      </w:r>
      <w:r w:rsidRPr="0001592D">
        <w:rPr>
          <w:rFonts w:ascii="Ubuntu" w:hAnsi="Ubuntu"/>
          <w:color w:val="000000"/>
          <w:sz w:val="24"/>
          <w:shd w:val="clear" w:color="auto" w:fill="FFFFFF"/>
          <w:lang w:val="en-US"/>
        </w:rPr>
        <w:t>)</w:t>
      </w:r>
      <w:bookmarkStart w:id="0" w:name="_GoBack"/>
      <w:bookmarkEnd w:id="0"/>
    </w:p>
    <w:sectPr w:rsidR="009A1F50" w:rsidRPr="0001592D" w:rsidSect="00FF406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B74" w:rsidRDefault="005B5B74" w:rsidP="00005886">
      <w:pPr>
        <w:spacing w:after="0" w:line="240" w:lineRule="auto"/>
      </w:pPr>
      <w:r>
        <w:separator/>
      </w:r>
    </w:p>
  </w:endnote>
  <w:endnote w:type="continuationSeparator" w:id="1">
    <w:p w:rsidR="005B5B74" w:rsidRDefault="005B5B74" w:rsidP="00005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libri Light">
    <w:panose1 w:val="020F0302020204030204"/>
    <w:charset w:val="A1"/>
    <w:family w:val="swiss"/>
    <w:pitch w:val="variable"/>
    <w:sig w:usb0="E0002AFF" w:usb1="C000247B" w:usb2="00000009" w:usb3="00000000" w:csb0="000001FF" w:csb1="00000000"/>
  </w:font>
  <w:font w:name="Ubuntu">
    <w:panose1 w:val="020B0504030602030204"/>
    <w:charset w:val="A1"/>
    <w:family w:val="swiss"/>
    <w:pitch w:val="variable"/>
    <w:sig w:usb0="E00002FF" w:usb1="5000205B" w:usb2="00000000" w:usb3="00000000" w:csb0="0000009F" w:csb1="00000000"/>
  </w:font>
  <w:font w:name="Ubuntu Light">
    <w:panose1 w:val="020B03040306020A0204"/>
    <w:charset w:val="A1"/>
    <w:family w:val="swiss"/>
    <w:pitch w:val="variable"/>
    <w:sig w:usb0="E00002FF" w:usb1="5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086755"/>
      <w:docPartObj>
        <w:docPartGallery w:val="Page Numbers (Bottom of Page)"/>
        <w:docPartUnique/>
      </w:docPartObj>
    </w:sdtPr>
    <w:sdtContent>
      <w:p w:rsidR="00005886" w:rsidRDefault="00EE774E">
        <w:pPr>
          <w:pStyle w:val="a4"/>
          <w:jc w:val="center"/>
        </w:pPr>
        <w:r>
          <w:fldChar w:fldCharType="begin"/>
        </w:r>
        <w:r w:rsidR="00005886">
          <w:instrText>PAGE   \* MERGEFORMAT</w:instrText>
        </w:r>
        <w:r>
          <w:fldChar w:fldCharType="separate"/>
        </w:r>
        <w:r w:rsidR="0001592D">
          <w:rPr>
            <w:noProof/>
          </w:rPr>
          <w:t>6</w:t>
        </w:r>
        <w:r>
          <w:fldChar w:fldCharType="end"/>
        </w:r>
      </w:p>
    </w:sdtContent>
  </w:sdt>
  <w:p w:rsidR="00005886" w:rsidRDefault="000058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B74" w:rsidRDefault="005B5B74" w:rsidP="00005886">
      <w:pPr>
        <w:spacing w:after="0" w:line="240" w:lineRule="auto"/>
      </w:pPr>
      <w:r>
        <w:separator/>
      </w:r>
    </w:p>
  </w:footnote>
  <w:footnote w:type="continuationSeparator" w:id="1">
    <w:p w:rsidR="005B5B74" w:rsidRDefault="005B5B74" w:rsidP="000058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16C42"/>
    <w:multiLevelType w:val="multilevel"/>
    <w:tmpl w:val="E396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0655"/>
    <w:rsid w:val="00005886"/>
    <w:rsid w:val="0001592D"/>
    <w:rsid w:val="00052AF3"/>
    <w:rsid w:val="000C57FA"/>
    <w:rsid w:val="000D0655"/>
    <w:rsid w:val="000E285C"/>
    <w:rsid w:val="000E3135"/>
    <w:rsid w:val="000F73BA"/>
    <w:rsid w:val="00124F31"/>
    <w:rsid w:val="00231D83"/>
    <w:rsid w:val="0026583B"/>
    <w:rsid w:val="002746E6"/>
    <w:rsid w:val="002F47BC"/>
    <w:rsid w:val="0034200B"/>
    <w:rsid w:val="00393220"/>
    <w:rsid w:val="0041413E"/>
    <w:rsid w:val="00432F3E"/>
    <w:rsid w:val="00465F5B"/>
    <w:rsid w:val="004722BE"/>
    <w:rsid w:val="00492893"/>
    <w:rsid w:val="0055738A"/>
    <w:rsid w:val="00573455"/>
    <w:rsid w:val="00583B17"/>
    <w:rsid w:val="005A3349"/>
    <w:rsid w:val="005B5B74"/>
    <w:rsid w:val="005C42F5"/>
    <w:rsid w:val="00603082"/>
    <w:rsid w:val="006969B8"/>
    <w:rsid w:val="006C2F94"/>
    <w:rsid w:val="00733B7E"/>
    <w:rsid w:val="00785082"/>
    <w:rsid w:val="00797921"/>
    <w:rsid w:val="007F0159"/>
    <w:rsid w:val="008132FC"/>
    <w:rsid w:val="00814AF5"/>
    <w:rsid w:val="00817917"/>
    <w:rsid w:val="00827F10"/>
    <w:rsid w:val="00870574"/>
    <w:rsid w:val="008B0423"/>
    <w:rsid w:val="009061C6"/>
    <w:rsid w:val="00914C97"/>
    <w:rsid w:val="009740B1"/>
    <w:rsid w:val="009A1F50"/>
    <w:rsid w:val="00A03F64"/>
    <w:rsid w:val="00A079AE"/>
    <w:rsid w:val="00A41EF6"/>
    <w:rsid w:val="00AA3C02"/>
    <w:rsid w:val="00B113A8"/>
    <w:rsid w:val="00B40E88"/>
    <w:rsid w:val="00B61750"/>
    <w:rsid w:val="00B62109"/>
    <w:rsid w:val="00B6783A"/>
    <w:rsid w:val="00B67AB1"/>
    <w:rsid w:val="00C22CC0"/>
    <w:rsid w:val="00C32565"/>
    <w:rsid w:val="00D209D8"/>
    <w:rsid w:val="00D31C37"/>
    <w:rsid w:val="00D669A5"/>
    <w:rsid w:val="00DB56AD"/>
    <w:rsid w:val="00DB72A1"/>
    <w:rsid w:val="00E07746"/>
    <w:rsid w:val="00E24944"/>
    <w:rsid w:val="00EE774E"/>
    <w:rsid w:val="00F0153F"/>
    <w:rsid w:val="00FA4730"/>
    <w:rsid w:val="00FE5C97"/>
    <w:rsid w:val="00FF406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068"/>
  </w:style>
  <w:style w:type="paragraph" w:styleId="1">
    <w:name w:val="heading 1"/>
    <w:basedOn w:val="a"/>
    <w:next w:val="a"/>
    <w:link w:val="1Char"/>
    <w:uiPriority w:val="9"/>
    <w:qFormat/>
    <w:rsid w:val="00A03F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886"/>
    <w:pPr>
      <w:tabs>
        <w:tab w:val="center" w:pos="4153"/>
        <w:tab w:val="right" w:pos="8306"/>
      </w:tabs>
      <w:spacing w:after="0" w:line="240" w:lineRule="auto"/>
    </w:pPr>
  </w:style>
  <w:style w:type="character" w:customStyle="1" w:styleId="Char">
    <w:name w:val="Κεφαλίδα Char"/>
    <w:basedOn w:val="a0"/>
    <w:link w:val="a3"/>
    <w:uiPriority w:val="99"/>
    <w:rsid w:val="00005886"/>
  </w:style>
  <w:style w:type="paragraph" w:styleId="a4">
    <w:name w:val="footer"/>
    <w:basedOn w:val="a"/>
    <w:link w:val="Char0"/>
    <w:uiPriority w:val="99"/>
    <w:unhideWhenUsed/>
    <w:rsid w:val="00005886"/>
    <w:pPr>
      <w:tabs>
        <w:tab w:val="center" w:pos="4153"/>
        <w:tab w:val="right" w:pos="8306"/>
      </w:tabs>
      <w:spacing w:after="0" w:line="240" w:lineRule="auto"/>
    </w:pPr>
  </w:style>
  <w:style w:type="character" w:customStyle="1" w:styleId="Char0">
    <w:name w:val="Υποσέλιδο Char"/>
    <w:basedOn w:val="a0"/>
    <w:link w:val="a4"/>
    <w:uiPriority w:val="99"/>
    <w:rsid w:val="00005886"/>
  </w:style>
  <w:style w:type="character" w:customStyle="1" w:styleId="1Char">
    <w:name w:val="Επικεφαλίδα 1 Char"/>
    <w:basedOn w:val="a0"/>
    <w:link w:val="1"/>
    <w:uiPriority w:val="9"/>
    <w:rsid w:val="00A03F64"/>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0434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1175</Words>
  <Characters>6351</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HomeWorks</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Kalogeraki</dc:creator>
  <cp:lastModifiedBy>ksistra</cp:lastModifiedBy>
  <cp:revision>4</cp:revision>
  <dcterms:created xsi:type="dcterms:W3CDTF">2018-04-04T10:37:00Z</dcterms:created>
  <dcterms:modified xsi:type="dcterms:W3CDTF">2018-04-04T13:05:00Z</dcterms:modified>
</cp:coreProperties>
</file>